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A" w:rsidRDefault="00F53C0F" w:rsidP="003A054B">
      <w:pPr>
        <w:tabs>
          <w:tab w:val="left" w:pos="1980"/>
          <w:tab w:val="center" w:pos="4820"/>
        </w:tabs>
        <w:ind w:right="-285"/>
        <w:jc w:val="center"/>
        <w:rPr>
          <w:rFonts w:ascii="Arial" w:hAnsi="Arial" w:cs="Arial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20D5FE81" wp14:editId="7D2F5482">
            <wp:extent cx="739775" cy="923925"/>
            <wp:effectExtent l="0" t="0" r="317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367620" w:rsidRDefault="00367620" w:rsidP="003A054B">
      <w:pPr>
        <w:tabs>
          <w:tab w:val="left" w:pos="1980"/>
          <w:tab w:val="center" w:pos="4820"/>
        </w:tabs>
        <w:ind w:right="-285"/>
        <w:jc w:val="center"/>
        <w:rPr>
          <w:b/>
          <w:bCs/>
          <w:lang w:eastAsia="ar-SA"/>
        </w:rPr>
      </w:pPr>
    </w:p>
    <w:p w:rsidR="0023603A" w:rsidRPr="009C6A58" w:rsidRDefault="0023603A" w:rsidP="009C6A58">
      <w:pPr>
        <w:tabs>
          <w:tab w:val="left" w:pos="1980"/>
          <w:tab w:val="center" w:pos="4820"/>
        </w:tabs>
        <w:ind w:right="-285"/>
        <w:jc w:val="center"/>
        <w:rPr>
          <w:b/>
          <w:bCs/>
          <w:sz w:val="28"/>
          <w:szCs w:val="28"/>
          <w:lang w:eastAsia="ar-SA"/>
        </w:rPr>
      </w:pPr>
      <w:r w:rsidRPr="009C6A58">
        <w:rPr>
          <w:b/>
          <w:bCs/>
          <w:sz w:val="28"/>
          <w:szCs w:val="28"/>
          <w:lang w:eastAsia="ar-SA"/>
        </w:rPr>
        <w:t>СОВЕТ НАРОДНЫХ ДЕПУТАТОВ</w:t>
      </w:r>
    </w:p>
    <w:p w:rsidR="0023603A" w:rsidRPr="009C6A58" w:rsidRDefault="00F53C0F" w:rsidP="005772BD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РУССКОГВОЗДЕВСКОГО</w:t>
      </w:r>
      <w:r w:rsidR="00D52F21" w:rsidRPr="009C6A58">
        <w:rPr>
          <w:b/>
          <w:bCs/>
          <w:sz w:val="28"/>
          <w:szCs w:val="28"/>
          <w:lang w:eastAsia="ar-SA"/>
        </w:rPr>
        <w:t xml:space="preserve"> </w:t>
      </w:r>
      <w:r w:rsidR="0023603A" w:rsidRPr="009C6A58">
        <w:rPr>
          <w:b/>
          <w:bCs/>
          <w:sz w:val="28"/>
          <w:szCs w:val="28"/>
          <w:lang w:eastAsia="ar-SA"/>
        </w:rPr>
        <w:t>СЕЛЬСКОГО ПОСЕЛЕНИЯ</w:t>
      </w:r>
    </w:p>
    <w:p w:rsidR="0023603A" w:rsidRPr="009C6A58" w:rsidRDefault="0023603A" w:rsidP="005772BD">
      <w:pPr>
        <w:tabs>
          <w:tab w:val="left" w:pos="1133"/>
          <w:tab w:val="center" w:pos="4819"/>
        </w:tabs>
        <w:jc w:val="center"/>
        <w:rPr>
          <w:b/>
          <w:bCs/>
          <w:sz w:val="28"/>
          <w:szCs w:val="28"/>
          <w:lang w:eastAsia="ar-SA"/>
        </w:rPr>
      </w:pPr>
      <w:r w:rsidRPr="009C6A58">
        <w:rPr>
          <w:b/>
          <w:bCs/>
          <w:sz w:val="28"/>
          <w:szCs w:val="28"/>
          <w:lang w:eastAsia="ar-SA"/>
        </w:rPr>
        <w:t>РАМОНСКОГО МУНИЦИПАЛЬНОГО РАЙОНА</w:t>
      </w:r>
    </w:p>
    <w:p w:rsidR="0023603A" w:rsidRPr="009C6A58" w:rsidRDefault="0023603A" w:rsidP="005772BD">
      <w:pPr>
        <w:ind w:right="-285"/>
        <w:jc w:val="center"/>
        <w:rPr>
          <w:b/>
          <w:bCs/>
          <w:sz w:val="28"/>
          <w:szCs w:val="28"/>
          <w:lang w:eastAsia="ar-SA"/>
        </w:rPr>
      </w:pPr>
      <w:r w:rsidRPr="009C6A58">
        <w:rPr>
          <w:b/>
          <w:bCs/>
          <w:sz w:val="28"/>
          <w:szCs w:val="28"/>
          <w:lang w:eastAsia="ar-SA"/>
        </w:rPr>
        <w:t>ВОРОНЕЖСКОЙ ОБЛАСТИ</w:t>
      </w:r>
    </w:p>
    <w:p w:rsidR="0023603A" w:rsidRPr="000A0A4A" w:rsidRDefault="0023603A" w:rsidP="005772BD">
      <w:pPr>
        <w:ind w:right="-285"/>
        <w:jc w:val="center"/>
        <w:rPr>
          <w:szCs w:val="28"/>
          <w:lang w:eastAsia="ar-SA"/>
        </w:rPr>
      </w:pPr>
    </w:p>
    <w:p w:rsidR="0023603A" w:rsidRPr="009C6A58" w:rsidRDefault="0023603A" w:rsidP="005772BD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9C6A58">
        <w:rPr>
          <w:b/>
          <w:bCs/>
          <w:sz w:val="32"/>
          <w:szCs w:val="32"/>
          <w:lang w:eastAsia="ar-SA"/>
        </w:rPr>
        <w:t xml:space="preserve">Р Е </w:t>
      </w:r>
      <w:proofErr w:type="gramStart"/>
      <w:r w:rsidRPr="009C6A58">
        <w:rPr>
          <w:b/>
          <w:bCs/>
          <w:sz w:val="32"/>
          <w:szCs w:val="32"/>
          <w:lang w:eastAsia="ar-SA"/>
        </w:rPr>
        <w:t>Ш</w:t>
      </w:r>
      <w:proofErr w:type="gramEnd"/>
      <w:r w:rsidRPr="009C6A58">
        <w:rPr>
          <w:b/>
          <w:bCs/>
          <w:sz w:val="32"/>
          <w:szCs w:val="32"/>
          <w:lang w:eastAsia="ar-SA"/>
        </w:rPr>
        <w:t xml:space="preserve"> Е Н И Е</w:t>
      </w:r>
    </w:p>
    <w:p w:rsidR="0023603A" w:rsidRPr="000A0A4A" w:rsidRDefault="0023603A" w:rsidP="005772BD">
      <w:pPr>
        <w:widowControl w:val="0"/>
        <w:jc w:val="center"/>
        <w:rPr>
          <w:szCs w:val="28"/>
          <w:lang w:eastAsia="ar-SA"/>
        </w:rPr>
      </w:pPr>
    </w:p>
    <w:p w:rsidR="0023603A" w:rsidRPr="009C6A58" w:rsidRDefault="00AF37BD" w:rsidP="005772BD">
      <w:pPr>
        <w:widowControl w:val="0"/>
        <w:jc w:val="both"/>
        <w:rPr>
          <w:bCs/>
          <w:sz w:val="28"/>
          <w:szCs w:val="28"/>
          <w:lang w:eastAsia="ar-SA"/>
        </w:rPr>
      </w:pPr>
      <w:r w:rsidRPr="00E313BE">
        <w:rPr>
          <w:bCs/>
          <w:sz w:val="28"/>
          <w:szCs w:val="28"/>
          <w:lang w:eastAsia="ar-SA"/>
        </w:rPr>
        <w:t xml:space="preserve">от </w:t>
      </w:r>
      <w:r w:rsidR="00E313BE" w:rsidRPr="00E313BE">
        <w:rPr>
          <w:bCs/>
          <w:sz w:val="28"/>
          <w:szCs w:val="28"/>
          <w:lang w:eastAsia="ar-SA"/>
        </w:rPr>
        <w:t>11</w:t>
      </w:r>
      <w:r w:rsidR="00E5393D" w:rsidRPr="00E313BE">
        <w:rPr>
          <w:bCs/>
          <w:sz w:val="28"/>
          <w:szCs w:val="28"/>
          <w:lang w:eastAsia="ar-SA"/>
        </w:rPr>
        <w:t>.05</w:t>
      </w:r>
      <w:r w:rsidR="00A15880" w:rsidRPr="00E313BE">
        <w:rPr>
          <w:bCs/>
          <w:sz w:val="28"/>
          <w:szCs w:val="28"/>
          <w:lang w:eastAsia="ar-SA"/>
        </w:rPr>
        <w:t>.2018</w:t>
      </w:r>
      <w:r w:rsidRPr="00E313BE">
        <w:rPr>
          <w:bCs/>
          <w:sz w:val="28"/>
          <w:szCs w:val="28"/>
          <w:lang w:eastAsia="ar-SA"/>
        </w:rPr>
        <w:t xml:space="preserve"> № </w:t>
      </w:r>
      <w:r w:rsidR="00E5393D" w:rsidRPr="00E313BE">
        <w:rPr>
          <w:bCs/>
          <w:sz w:val="28"/>
          <w:szCs w:val="28"/>
          <w:lang w:eastAsia="ar-SA"/>
        </w:rPr>
        <w:t>113</w:t>
      </w:r>
    </w:p>
    <w:p w:rsidR="0023603A" w:rsidRDefault="0023603A" w:rsidP="009C6A58">
      <w:pPr>
        <w:widowControl w:val="0"/>
        <w:ind w:firstLine="708"/>
        <w:jc w:val="both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 xml:space="preserve"> </w:t>
      </w:r>
      <w:proofErr w:type="gramStart"/>
      <w:r w:rsidRPr="000A0A4A">
        <w:rPr>
          <w:bCs/>
          <w:sz w:val="20"/>
          <w:lang w:eastAsia="ar-SA"/>
        </w:rPr>
        <w:t>с</w:t>
      </w:r>
      <w:proofErr w:type="gramEnd"/>
      <w:r w:rsidRPr="000A0A4A">
        <w:rPr>
          <w:bCs/>
          <w:sz w:val="20"/>
          <w:lang w:eastAsia="ar-SA"/>
        </w:rPr>
        <w:t xml:space="preserve">. </w:t>
      </w:r>
      <w:r w:rsidR="00A15880">
        <w:rPr>
          <w:bCs/>
          <w:sz w:val="20"/>
          <w:lang w:eastAsia="ar-SA"/>
        </w:rPr>
        <w:t>Русская Гвоздевка</w:t>
      </w:r>
    </w:p>
    <w:p w:rsidR="00677B9F" w:rsidRPr="00677B9F" w:rsidRDefault="00677B9F" w:rsidP="00677B9F">
      <w:pPr>
        <w:tabs>
          <w:tab w:val="left" w:pos="4820"/>
        </w:tabs>
        <w:ind w:right="4677"/>
        <w:jc w:val="both"/>
        <w:rPr>
          <w:b/>
          <w:sz w:val="28"/>
          <w:szCs w:val="28"/>
        </w:rPr>
      </w:pPr>
      <w:r w:rsidRPr="00677B9F">
        <w:rPr>
          <w:b/>
          <w:sz w:val="28"/>
          <w:szCs w:val="28"/>
        </w:rPr>
        <w:t>О внесении изменений и д</w:t>
      </w:r>
      <w:r>
        <w:rPr>
          <w:b/>
          <w:sz w:val="28"/>
          <w:szCs w:val="28"/>
        </w:rPr>
        <w:t>ополнений в Устав Русскогвоздевского</w:t>
      </w:r>
      <w:r w:rsidRPr="00677B9F">
        <w:rPr>
          <w:b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677B9F" w:rsidRPr="00677B9F" w:rsidRDefault="00677B9F" w:rsidP="00677B9F">
      <w:pPr>
        <w:ind w:right="-427"/>
      </w:pPr>
    </w:p>
    <w:p w:rsidR="00677B9F" w:rsidRPr="00677B9F" w:rsidRDefault="00677B9F" w:rsidP="00677B9F">
      <w:pPr>
        <w:spacing w:line="360" w:lineRule="auto"/>
        <w:ind w:right="-1" w:firstLine="709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 целях</w:t>
      </w:r>
      <w:r>
        <w:rPr>
          <w:sz w:val="28"/>
          <w:szCs w:val="28"/>
        </w:rPr>
        <w:t xml:space="preserve"> приведения Устава Русскогвоздевского</w:t>
      </w:r>
      <w:r w:rsidRPr="00677B9F">
        <w:rPr>
          <w:sz w:val="28"/>
          <w:szCs w:val="28"/>
        </w:rPr>
        <w:t xml:space="preserve"> сельского поселения Рамонского муниципального района Воронежской области в соответствие с действующим законодательством, Сов</w:t>
      </w:r>
      <w:r>
        <w:rPr>
          <w:sz w:val="28"/>
          <w:szCs w:val="28"/>
        </w:rPr>
        <w:t xml:space="preserve">ет народных депутатов Русскогвоздевского сельского поселения Рамонского муниципального района Воронежской области </w:t>
      </w:r>
      <w:proofErr w:type="gramStart"/>
      <w:r w:rsidRPr="00677B9F">
        <w:rPr>
          <w:b/>
          <w:sz w:val="28"/>
          <w:szCs w:val="28"/>
        </w:rPr>
        <w:t>р</w:t>
      </w:r>
      <w:proofErr w:type="gramEnd"/>
      <w:r w:rsidRPr="00677B9F">
        <w:rPr>
          <w:b/>
          <w:sz w:val="28"/>
          <w:szCs w:val="28"/>
        </w:rPr>
        <w:t xml:space="preserve"> е ш и л:</w:t>
      </w:r>
    </w:p>
    <w:p w:rsidR="00677B9F" w:rsidRPr="00677B9F" w:rsidRDefault="00677B9F" w:rsidP="00677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Русскогвоздевского</w:t>
      </w:r>
      <w:r w:rsidRPr="00677B9F">
        <w:rPr>
          <w:sz w:val="28"/>
          <w:szCs w:val="28"/>
        </w:rPr>
        <w:t xml:space="preserve"> сельского поселения Рамонского муниципального района Воронежской области изменения и дополнения согласно приложению.</w:t>
      </w:r>
    </w:p>
    <w:p w:rsidR="00677B9F" w:rsidRPr="00677B9F" w:rsidRDefault="00677B9F" w:rsidP="00677B9F">
      <w:pPr>
        <w:spacing w:line="360" w:lineRule="auto"/>
        <w:ind w:firstLine="709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677B9F" w:rsidRPr="00677B9F" w:rsidRDefault="00677B9F" w:rsidP="00677B9F">
      <w:pPr>
        <w:spacing w:line="360" w:lineRule="auto"/>
        <w:ind w:firstLine="709"/>
        <w:jc w:val="both"/>
        <w:rPr>
          <w:sz w:val="28"/>
          <w:szCs w:val="28"/>
        </w:rPr>
      </w:pPr>
      <w:r w:rsidRPr="00677B9F">
        <w:rPr>
          <w:sz w:val="28"/>
          <w:szCs w:val="28"/>
        </w:rPr>
        <w:lastRenderedPageBreak/>
        <w:t>3. Обнародовать настоящее решение в с</w:t>
      </w:r>
      <w:r>
        <w:rPr>
          <w:sz w:val="28"/>
          <w:szCs w:val="28"/>
        </w:rPr>
        <w:t>оответствии с Уставом Русскогвоздевского</w:t>
      </w:r>
      <w:r w:rsidRPr="00677B9F">
        <w:rPr>
          <w:sz w:val="28"/>
          <w:szCs w:val="28"/>
        </w:rPr>
        <w:t xml:space="preserve"> сельского поселения Рамонского муниципального района Воронежской области после его государственной регистрации.</w:t>
      </w:r>
    </w:p>
    <w:p w:rsidR="00677B9F" w:rsidRPr="00677B9F" w:rsidRDefault="00677B9F" w:rsidP="00677B9F">
      <w:pPr>
        <w:spacing w:line="360" w:lineRule="auto"/>
        <w:ind w:firstLine="709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4. Настоящее решение вступает в силу после его обнародо</w:t>
      </w:r>
      <w:r w:rsidR="00D55EDD">
        <w:rPr>
          <w:sz w:val="28"/>
          <w:szCs w:val="28"/>
        </w:rPr>
        <w:t>вания.</w:t>
      </w:r>
    </w:p>
    <w:p w:rsidR="00677B9F" w:rsidRPr="00677B9F" w:rsidRDefault="00D55EDD" w:rsidP="00677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7B9F" w:rsidRPr="00677B9F">
        <w:rPr>
          <w:sz w:val="28"/>
          <w:szCs w:val="28"/>
        </w:rPr>
        <w:t>Контроль исполнения настоящего решения оставляю за собой.</w:t>
      </w:r>
    </w:p>
    <w:p w:rsidR="00677B9F" w:rsidRPr="00E5393D" w:rsidRDefault="00677B9F" w:rsidP="00677B9F">
      <w:pPr>
        <w:ind w:firstLine="708"/>
        <w:rPr>
          <w:sz w:val="28"/>
          <w:szCs w:val="28"/>
        </w:rPr>
      </w:pPr>
      <w:r w:rsidRPr="00E5393D">
        <w:rPr>
          <w:sz w:val="28"/>
          <w:szCs w:val="28"/>
        </w:rPr>
        <w:t>Глава</w:t>
      </w:r>
    </w:p>
    <w:p w:rsidR="00677B9F" w:rsidRPr="00677B9F" w:rsidRDefault="00677B9F" w:rsidP="00677B9F">
      <w:pPr>
        <w:rPr>
          <w:sz w:val="28"/>
          <w:szCs w:val="28"/>
        </w:rPr>
        <w:sectPr w:rsidR="00677B9F" w:rsidRPr="00677B9F" w:rsidSect="00246DC2">
          <w:headerReference w:type="even" r:id="rId9"/>
          <w:headerReference w:type="default" r:id="rId10"/>
          <w:pgSz w:w="11906" w:h="16838"/>
          <w:pgMar w:top="1134" w:right="566" w:bottom="993" w:left="1985" w:header="709" w:footer="709" w:gutter="0"/>
          <w:cols w:space="708"/>
          <w:titlePg/>
          <w:docGrid w:linePitch="360"/>
        </w:sectPr>
      </w:pPr>
      <w:r w:rsidRPr="00E5393D">
        <w:rPr>
          <w:sz w:val="28"/>
          <w:szCs w:val="28"/>
        </w:rPr>
        <w:t>сельского по</w:t>
      </w:r>
      <w:r>
        <w:rPr>
          <w:sz w:val="28"/>
          <w:szCs w:val="28"/>
        </w:rPr>
        <w:t>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Радцевич</w:t>
      </w:r>
    </w:p>
    <w:p w:rsidR="00677B9F" w:rsidRPr="00677B9F" w:rsidRDefault="00677B9F" w:rsidP="00677B9F">
      <w:pPr>
        <w:tabs>
          <w:tab w:val="left" w:pos="1134"/>
        </w:tabs>
        <w:snapToGrid w:val="0"/>
        <w:ind w:left="5103"/>
        <w:rPr>
          <w:sz w:val="28"/>
          <w:szCs w:val="28"/>
        </w:rPr>
      </w:pPr>
      <w:r w:rsidRPr="00677B9F">
        <w:rPr>
          <w:sz w:val="28"/>
          <w:szCs w:val="28"/>
        </w:rPr>
        <w:lastRenderedPageBreak/>
        <w:t>Приложение</w:t>
      </w:r>
    </w:p>
    <w:p w:rsidR="00677B9F" w:rsidRPr="00677B9F" w:rsidRDefault="00677B9F" w:rsidP="00677B9F">
      <w:pPr>
        <w:tabs>
          <w:tab w:val="left" w:pos="1134"/>
        </w:tabs>
        <w:snapToGrid w:val="0"/>
        <w:ind w:left="5103"/>
        <w:rPr>
          <w:sz w:val="28"/>
          <w:szCs w:val="28"/>
        </w:rPr>
      </w:pPr>
      <w:r w:rsidRPr="00677B9F">
        <w:rPr>
          <w:sz w:val="28"/>
          <w:szCs w:val="28"/>
        </w:rPr>
        <w:t>к решению Сове</w:t>
      </w:r>
      <w:r>
        <w:rPr>
          <w:sz w:val="28"/>
          <w:szCs w:val="28"/>
        </w:rPr>
        <w:t>та 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Рамонского муниципального района</w:t>
      </w:r>
    </w:p>
    <w:p w:rsidR="00677B9F" w:rsidRPr="00677B9F" w:rsidRDefault="00677B9F" w:rsidP="00677B9F">
      <w:pPr>
        <w:tabs>
          <w:tab w:val="left" w:pos="1134"/>
        </w:tabs>
        <w:snapToGrid w:val="0"/>
        <w:ind w:left="5103"/>
        <w:rPr>
          <w:sz w:val="28"/>
          <w:szCs w:val="28"/>
        </w:rPr>
      </w:pPr>
      <w:r w:rsidRPr="00677B9F">
        <w:rPr>
          <w:sz w:val="28"/>
          <w:szCs w:val="28"/>
        </w:rPr>
        <w:t>Воронежской области</w:t>
      </w:r>
    </w:p>
    <w:p w:rsidR="00677B9F" w:rsidRPr="00677B9F" w:rsidRDefault="00677B9F" w:rsidP="00677B9F">
      <w:pPr>
        <w:tabs>
          <w:tab w:val="left" w:pos="1134"/>
        </w:tabs>
        <w:snapToGrid w:val="0"/>
        <w:ind w:left="5103"/>
        <w:rPr>
          <w:sz w:val="28"/>
          <w:szCs w:val="28"/>
        </w:rPr>
      </w:pPr>
      <w:r>
        <w:rPr>
          <w:sz w:val="28"/>
          <w:szCs w:val="28"/>
        </w:rPr>
        <w:t>от 11.05.2018 № 113</w:t>
      </w:r>
    </w:p>
    <w:p w:rsidR="00677B9F" w:rsidRPr="00677B9F" w:rsidRDefault="00677B9F" w:rsidP="00677B9F">
      <w:pPr>
        <w:tabs>
          <w:tab w:val="left" w:pos="1134"/>
        </w:tabs>
        <w:snapToGrid w:val="0"/>
        <w:ind w:right="342"/>
        <w:jc w:val="center"/>
        <w:rPr>
          <w:b/>
          <w:sz w:val="28"/>
          <w:szCs w:val="28"/>
        </w:rPr>
      </w:pPr>
    </w:p>
    <w:p w:rsidR="00677B9F" w:rsidRPr="00677B9F" w:rsidRDefault="00677B9F" w:rsidP="00677B9F">
      <w:pPr>
        <w:tabs>
          <w:tab w:val="left" w:pos="0"/>
        </w:tabs>
        <w:snapToGrid w:val="0"/>
        <w:ind w:right="342"/>
        <w:jc w:val="center"/>
        <w:rPr>
          <w:b/>
          <w:sz w:val="28"/>
          <w:szCs w:val="28"/>
        </w:rPr>
      </w:pPr>
      <w:r w:rsidRPr="00677B9F">
        <w:rPr>
          <w:b/>
          <w:sz w:val="28"/>
          <w:szCs w:val="28"/>
        </w:rPr>
        <w:t xml:space="preserve">Изменения и дополнения </w:t>
      </w:r>
    </w:p>
    <w:p w:rsidR="00677B9F" w:rsidRPr="00677B9F" w:rsidRDefault="00677B9F" w:rsidP="00677B9F">
      <w:pPr>
        <w:tabs>
          <w:tab w:val="left" w:pos="0"/>
        </w:tabs>
        <w:snapToGrid w:val="0"/>
        <w:ind w:right="3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Русскогвоздевского</w:t>
      </w:r>
      <w:r w:rsidRPr="00677B9F">
        <w:rPr>
          <w:b/>
          <w:sz w:val="28"/>
          <w:szCs w:val="28"/>
        </w:rPr>
        <w:t xml:space="preserve"> сельского поселения </w:t>
      </w:r>
    </w:p>
    <w:p w:rsidR="00677B9F" w:rsidRPr="00677B9F" w:rsidRDefault="00677B9F" w:rsidP="00677B9F">
      <w:pPr>
        <w:tabs>
          <w:tab w:val="left" w:pos="0"/>
        </w:tabs>
        <w:snapToGrid w:val="0"/>
        <w:ind w:right="342"/>
        <w:jc w:val="center"/>
        <w:rPr>
          <w:b/>
          <w:sz w:val="28"/>
          <w:szCs w:val="28"/>
        </w:rPr>
      </w:pPr>
      <w:r w:rsidRPr="00677B9F">
        <w:rPr>
          <w:b/>
          <w:sz w:val="28"/>
          <w:szCs w:val="28"/>
        </w:rPr>
        <w:t>Рамонского муниципального района</w:t>
      </w:r>
    </w:p>
    <w:p w:rsidR="00677B9F" w:rsidRPr="00677B9F" w:rsidRDefault="00677B9F" w:rsidP="00677B9F">
      <w:pPr>
        <w:tabs>
          <w:tab w:val="left" w:pos="0"/>
        </w:tabs>
        <w:snapToGrid w:val="0"/>
        <w:ind w:right="342"/>
        <w:jc w:val="center"/>
        <w:rPr>
          <w:b/>
          <w:sz w:val="28"/>
          <w:szCs w:val="28"/>
        </w:rPr>
      </w:pPr>
      <w:r w:rsidRPr="00677B9F">
        <w:rPr>
          <w:b/>
          <w:sz w:val="28"/>
          <w:szCs w:val="28"/>
        </w:rPr>
        <w:t>Воронежской области</w:t>
      </w:r>
    </w:p>
    <w:p w:rsidR="00677B9F" w:rsidRPr="00677B9F" w:rsidRDefault="00677B9F" w:rsidP="00677B9F">
      <w:pPr>
        <w:tabs>
          <w:tab w:val="left" w:pos="1134"/>
        </w:tabs>
        <w:snapToGrid w:val="0"/>
        <w:spacing w:line="360" w:lineRule="auto"/>
        <w:ind w:right="342" w:firstLine="720"/>
        <w:rPr>
          <w:b/>
          <w:sz w:val="28"/>
          <w:szCs w:val="28"/>
        </w:rPr>
      </w:pP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1. В статье 7 Устава «Вопросы</w:t>
      </w:r>
      <w:r>
        <w:rPr>
          <w:sz w:val="28"/>
          <w:szCs w:val="28"/>
        </w:rPr>
        <w:t xml:space="preserve"> местного значения Русскогвоздевского</w:t>
      </w:r>
      <w:r w:rsidRPr="00677B9F">
        <w:rPr>
          <w:sz w:val="28"/>
          <w:szCs w:val="28"/>
        </w:rPr>
        <w:t xml:space="preserve"> сельского поселения»: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1.1. Пункт 5 признать утратившим силу.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1.2. Пункт 11 признать утратившим силу.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1.3. Пункт 18 изложить в новой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677B9F">
        <w:rPr>
          <w:sz w:val="28"/>
          <w:szCs w:val="28"/>
        </w:rPr>
        <w:t>;»</w:t>
      </w:r>
      <w:proofErr w:type="gramEnd"/>
      <w:r w:rsidRPr="00677B9F">
        <w:rPr>
          <w:sz w:val="28"/>
          <w:szCs w:val="28"/>
        </w:rPr>
        <w:t>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1.4. В пункте 19 слова «осуществление муниципального земельного контроля в границах поселения</w:t>
      </w:r>
      <w:proofErr w:type="gramStart"/>
      <w:r w:rsidRPr="00677B9F">
        <w:rPr>
          <w:sz w:val="28"/>
          <w:szCs w:val="28"/>
        </w:rPr>
        <w:t>,»</w:t>
      </w:r>
      <w:proofErr w:type="gramEnd"/>
      <w:r w:rsidRPr="00677B9F">
        <w:rPr>
          <w:sz w:val="28"/>
          <w:szCs w:val="28"/>
        </w:rPr>
        <w:t xml:space="preserve"> исключить.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2. В части 1 статьи 8 Устава «Права органов местн</w:t>
      </w:r>
      <w:r>
        <w:rPr>
          <w:sz w:val="28"/>
          <w:szCs w:val="28"/>
        </w:rPr>
        <w:t>ого самоуправления Русскогвоздевского</w:t>
      </w:r>
      <w:r w:rsidRPr="00677B9F">
        <w:rPr>
          <w:sz w:val="28"/>
          <w:szCs w:val="28"/>
        </w:rPr>
        <w:t xml:space="preserve"> сельского поселения на решение вопросов, не отнесенных к вопросам местного значения сельского поселения»: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2.1. Пункт 12 исключить.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2.2. Дополнить пунктами 14 и 15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77B9F">
        <w:rPr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lastRenderedPageBreak/>
        <w:t>3. В части 1 статьи 9 Устава «Полномочия органов местн</w:t>
      </w:r>
      <w:r>
        <w:rPr>
          <w:sz w:val="28"/>
          <w:szCs w:val="28"/>
        </w:rPr>
        <w:t>ого самоуправления Русскогвоздевского</w:t>
      </w:r>
      <w:r w:rsidRPr="00677B9F">
        <w:rPr>
          <w:sz w:val="28"/>
          <w:szCs w:val="28"/>
        </w:rPr>
        <w:t xml:space="preserve"> сельского поселения по решению вопросов местного значения»: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3.1. Дополнить пунктом 7.1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«7.1) полномочиями в сфере стратегического планирования, предусмотренными Федеральным законом от 28 июня 2014 № 172-ФЗ «О стратегическом планировании в Российской Федерации»</w:t>
      </w:r>
      <w:proofErr w:type="gramStart"/>
      <w:r w:rsidRPr="00677B9F">
        <w:rPr>
          <w:sz w:val="28"/>
          <w:szCs w:val="28"/>
        </w:rPr>
        <w:t>;»</w:t>
      </w:r>
      <w:proofErr w:type="gramEnd"/>
      <w:r w:rsidRPr="00677B9F">
        <w:rPr>
          <w:sz w:val="28"/>
          <w:szCs w:val="28"/>
        </w:rPr>
        <w:t>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3.2. Пункт 9 изложить в следующей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«9) организация сбора статистических показателей, характеризующих состояние экономики </w:t>
      </w:r>
      <w:r>
        <w:rPr>
          <w:sz w:val="28"/>
          <w:szCs w:val="28"/>
        </w:rPr>
        <w:t>и социальной сферы Русскогвоздевского</w:t>
      </w:r>
      <w:r w:rsidRPr="00677B9F">
        <w:rPr>
          <w:sz w:val="28"/>
          <w:szCs w:val="28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677B9F">
        <w:rPr>
          <w:sz w:val="28"/>
          <w:szCs w:val="28"/>
        </w:rPr>
        <w:t>;»</w:t>
      </w:r>
      <w:proofErr w:type="gramEnd"/>
      <w:r w:rsidRPr="00677B9F">
        <w:rPr>
          <w:sz w:val="28"/>
          <w:szCs w:val="28"/>
        </w:rPr>
        <w:t>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4. В статье 18 Устава «Публичные слушания»: 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4.1. Наименование изложить в следующей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«СТАТЬЯ 18. Публичные слушания, общественные обсуждения».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4.2. Пункт 1 части 3 изложить в следующей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«1) проект устава Русскогвоздевского</w:t>
      </w:r>
      <w:r w:rsidRPr="00677B9F">
        <w:rPr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</w:t>
      </w:r>
      <w:r>
        <w:rPr>
          <w:sz w:val="28"/>
          <w:szCs w:val="28"/>
        </w:rPr>
        <w:t xml:space="preserve">ев, когда в устав Русскогвоздевского </w:t>
      </w:r>
      <w:r w:rsidRPr="00677B9F">
        <w:rPr>
          <w:sz w:val="28"/>
          <w:szCs w:val="28"/>
        </w:rPr>
        <w:t>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4.3. Пункт 4 части 3 исключить.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4.4. Часть 3 дополнить пунктом 5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«5) проект стратегии социально-эконо</w:t>
      </w:r>
      <w:r>
        <w:rPr>
          <w:sz w:val="28"/>
          <w:szCs w:val="28"/>
        </w:rPr>
        <w:t>мического развития 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proofErr w:type="gramStart"/>
      <w:r w:rsidRPr="00677B9F">
        <w:rPr>
          <w:sz w:val="28"/>
          <w:szCs w:val="28"/>
        </w:rPr>
        <w:t>;»</w:t>
      </w:r>
      <w:proofErr w:type="gramEnd"/>
      <w:r w:rsidRPr="00677B9F">
        <w:rPr>
          <w:sz w:val="28"/>
          <w:szCs w:val="28"/>
        </w:rPr>
        <w:t>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4.5. В части 4 слова «Порядок организации и проведения публичных слушаний» заменить словами «Порядок организации и проведения </w:t>
      </w:r>
      <w:r w:rsidRPr="00677B9F">
        <w:rPr>
          <w:sz w:val="28"/>
          <w:szCs w:val="28"/>
        </w:rPr>
        <w:lastRenderedPageBreak/>
        <w:t>публичных слушаний по проектам и вопросам, указанным в части 3 настоящей статьи,».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4.6. Дополнить частью 5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«5. </w:t>
      </w:r>
      <w:proofErr w:type="gramStart"/>
      <w:r w:rsidRPr="00677B9F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77B9F">
        <w:rPr>
          <w:sz w:val="28"/>
          <w:szCs w:val="28"/>
        </w:rPr>
        <w:t xml:space="preserve"> </w:t>
      </w:r>
      <w:proofErr w:type="gramStart"/>
      <w:r w:rsidRPr="00677B9F">
        <w:rPr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</w:t>
      </w:r>
      <w:r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5. В части 1 статьи 26 Устава «Компетенция Совета н</w:t>
      </w:r>
      <w:r>
        <w:rPr>
          <w:sz w:val="28"/>
          <w:szCs w:val="28"/>
        </w:rPr>
        <w:t>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поселения»: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5.1. Пункт 4 изложить в новой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«4) утверждение стратегии социально-эконо</w:t>
      </w:r>
      <w:r>
        <w:rPr>
          <w:sz w:val="28"/>
          <w:szCs w:val="28"/>
        </w:rPr>
        <w:t>мического развития 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proofErr w:type="gramStart"/>
      <w:r w:rsidRPr="00677B9F">
        <w:rPr>
          <w:sz w:val="28"/>
          <w:szCs w:val="28"/>
        </w:rPr>
        <w:t>;»</w:t>
      </w:r>
      <w:proofErr w:type="gramEnd"/>
      <w:r w:rsidRPr="00677B9F">
        <w:rPr>
          <w:sz w:val="28"/>
          <w:szCs w:val="28"/>
        </w:rPr>
        <w:t>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5.2. Дополнить пунктом 11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«11) утверждение правил благоуст</w:t>
      </w:r>
      <w:r>
        <w:rPr>
          <w:sz w:val="28"/>
          <w:szCs w:val="28"/>
        </w:rPr>
        <w:t>ройства территории 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6. Часть 4 статьи 29 Устава «Сессия Совета </w:t>
      </w:r>
      <w:r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поселения» изложить в новой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lastRenderedPageBreak/>
        <w:t>«4. Первое заседание Совета народных депутат</w:t>
      </w:r>
      <w:r>
        <w:rPr>
          <w:sz w:val="28"/>
          <w:szCs w:val="28"/>
        </w:rPr>
        <w:t>ов Русскогвоздевского</w:t>
      </w:r>
      <w:r w:rsidRPr="00677B9F">
        <w:rPr>
          <w:sz w:val="28"/>
          <w:szCs w:val="28"/>
        </w:rPr>
        <w:t xml:space="preserve"> сельского поселения созывается не позднее чем в трехнедельный срок со дня избрания в Совет </w:t>
      </w:r>
      <w:r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не менее 2/3 от установленного числа депутатов. 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Первое заседание вновь избранного Совета народ</w:t>
      </w:r>
      <w:r>
        <w:rPr>
          <w:sz w:val="28"/>
          <w:szCs w:val="28"/>
        </w:rPr>
        <w:t>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</w:t>
      </w:r>
      <w:proofErr w:type="gramStart"/>
      <w:r w:rsidRPr="00677B9F">
        <w:rPr>
          <w:sz w:val="28"/>
          <w:szCs w:val="28"/>
        </w:rPr>
        <w:t>открывает и ведет</w:t>
      </w:r>
      <w:proofErr w:type="gramEnd"/>
      <w:r>
        <w:rPr>
          <w:sz w:val="28"/>
          <w:szCs w:val="28"/>
        </w:rPr>
        <w:t xml:space="preserve"> до избрания главы Русскогвоздевского</w:t>
      </w:r>
      <w:r w:rsidRPr="00677B9F">
        <w:rPr>
          <w:sz w:val="28"/>
          <w:szCs w:val="28"/>
        </w:rPr>
        <w:t xml:space="preserve"> сельского поселения, исполняющего полномочия председателя Совета </w:t>
      </w:r>
      <w:r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поселения, старейший по возрасту депутат Совета на</w:t>
      </w:r>
      <w:r>
        <w:rPr>
          <w:sz w:val="28"/>
          <w:szCs w:val="28"/>
        </w:rPr>
        <w:t>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Последующие заседания </w:t>
      </w:r>
      <w:proofErr w:type="gramStart"/>
      <w:r w:rsidRPr="00677B9F">
        <w:rPr>
          <w:sz w:val="28"/>
          <w:szCs w:val="28"/>
        </w:rPr>
        <w:t>откры</w:t>
      </w:r>
      <w:r>
        <w:rPr>
          <w:sz w:val="28"/>
          <w:szCs w:val="28"/>
        </w:rPr>
        <w:t>вает и ведет</w:t>
      </w:r>
      <w:proofErr w:type="gramEnd"/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Русскогвозщдевского</w:t>
      </w:r>
      <w:proofErr w:type="spellEnd"/>
      <w:r w:rsidRPr="00677B9F">
        <w:rPr>
          <w:sz w:val="28"/>
          <w:szCs w:val="28"/>
        </w:rPr>
        <w:t xml:space="preserve"> сельского поселения, исполняющий полномочия председателя Совета </w:t>
      </w:r>
      <w:r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поселения, а в его отсутствие – заместитель председателя Совета </w:t>
      </w:r>
      <w:r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Заседания Совета </w:t>
      </w:r>
      <w:r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проводятся в соответствии с Регламентом Совета </w:t>
      </w:r>
      <w:r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поселения, регулирующим вопросы организации деятельности Совета</w:t>
      </w:r>
      <w:r>
        <w:rPr>
          <w:sz w:val="28"/>
          <w:szCs w:val="28"/>
        </w:rPr>
        <w:t xml:space="preserve"> 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поселения».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7. В статье 33 Устава «Статус депутата, члена выборного органа местного сам</w:t>
      </w:r>
      <w:r>
        <w:rPr>
          <w:sz w:val="28"/>
          <w:szCs w:val="28"/>
        </w:rPr>
        <w:t>оуправления, главы Русскогвоздевского</w:t>
      </w:r>
      <w:r w:rsidRPr="00677B9F">
        <w:rPr>
          <w:sz w:val="28"/>
          <w:szCs w:val="28"/>
        </w:rPr>
        <w:t xml:space="preserve"> сельского поселения»: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7.1. Дополнить частями 3.1.- 3.3.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</w:t>
      </w:r>
      <w:r>
        <w:rPr>
          <w:sz w:val="28"/>
          <w:szCs w:val="28"/>
        </w:rPr>
        <w:t xml:space="preserve"> должностным лицом Русскогвоздевского</w:t>
      </w:r>
      <w:r w:rsidRPr="00677B9F">
        <w:rPr>
          <w:sz w:val="28"/>
          <w:szCs w:val="28"/>
        </w:rPr>
        <w:t xml:space="preserve"> сельского поселения, проводится по решению губернатора Воронежской области в порядке, установленном законом Воронежской области. 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lastRenderedPageBreak/>
        <w:t xml:space="preserve">3.2.  </w:t>
      </w:r>
      <w:proofErr w:type="gramStart"/>
      <w:r w:rsidRPr="00677B9F">
        <w:rPr>
          <w:sz w:val="28"/>
          <w:szCs w:val="28"/>
        </w:rPr>
        <w:t>При выявлении в результате проверки, проведенной в соответствии с частью 3.1. настоящей статьи, фактов несоблюдения ограничений, запретов, неисполнения обязанностей, которые установлены Федеральным законом от 25 декабря 2008 № 273-ФЗ «О противодействии коррупции», Федеральным законом от 3 декабря 2012 № 230-ФЗ «О контроле за соответствием расходов лиц, замещающих государственные должности, и иных лиц их доходам», Федеральным законом от 7 мая 2013 № 79-ФЗ «О</w:t>
      </w:r>
      <w:proofErr w:type="gramEnd"/>
      <w:r w:rsidRPr="00677B9F">
        <w:rPr>
          <w:sz w:val="28"/>
          <w:szCs w:val="28"/>
        </w:rPr>
        <w:t xml:space="preserve"> </w:t>
      </w:r>
      <w:proofErr w:type="gramStart"/>
      <w:r w:rsidRPr="00677B9F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</w:t>
      </w:r>
      <w:r>
        <w:rPr>
          <w:sz w:val="28"/>
          <w:szCs w:val="28"/>
        </w:rPr>
        <w:t xml:space="preserve"> должностного лица Русскогвоздевского</w:t>
      </w:r>
      <w:r w:rsidRPr="00677B9F">
        <w:rPr>
          <w:sz w:val="28"/>
          <w:szCs w:val="28"/>
        </w:rPr>
        <w:t xml:space="preserve"> сельского поселения в Совет </w:t>
      </w:r>
      <w:r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proofErr w:type="gramEnd"/>
      <w:r w:rsidRPr="00677B9F">
        <w:rPr>
          <w:sz w:val="28"/>
          <w:szCs w:val="28"/>
        </w:rPr>
        <w:t>, или в суд.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</w:t>
      </w:r>
      <w:r w:rsidR="00D33669">
        <w:rPr>
          <w:sz w:val="28"/>
          <w:szCs w:val="28"/>
        </w:rPr>
        <w:t xml:space="preserve">м сайте администрации Русскогвоздевского </w:t>
      </w:r>
      <w:r w:rsidRPr="00677B9F">
        <w:rPr>
          <w:sz w:val="28"/>
          <w:szCs w:val="28"/>
        </w:rPr>
        <w:t>сельского поселения в информационно-телекоммуникационной сети «Интернет»</w:t>
      </w:r>
      <w:proofErr w:type="gramStart"/>
      <w:r w:rsidRPr="00677B9F">
        <w:rPr>
          <w:sz w:val="28"/>
          <w:szCs w:val="28"/>
        </w:rPr>
        <w:t>.»</w:t>
      </w:r>
      <w:proofErr w:type="gramEnd"/>
      <w:r w:rsidRPr="00677B9F">
        <w:rPr>
          <w:sz w:val="28"/>
          <w:szCs w:val="28"/>
        </w:rPr>
        <w:t>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7.2. Часть 6 дополнить абзацем следующего содержания: 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«В случае обращения губернатора Воронежской области с заявлением о досрочном прекращении полномочий депутата Совета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днем появления основания для досрочного прекращения полномочий является день поступления в Совет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данного заявления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8. В стать</w:t>
      </w:r>
      <w:r w:rsidR="00D33669">
        <w:rPr>
          <w:sz w:val="28"/>
          <w:szCs w:val="28"/>
        </w:rPr>
        <w:t>е 34 Устава «Глава Русскогвоздевского</w:t>
      </w:r>
      <w:r w:rsidRPr="00677B9F">
        <w:rPr>
          <w:sz w:val="28"/>
          <w:szCs w:val="28"/>
        </w:rPr>
        <w:t xml:space="preserve"> сельского поселения»: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8.1. Часть 7 изложить в новой редакции:</w:t>
      </w:r>
    </w:p>
    <w:p w:rsidR="00677B9F" w:rsidRPr="00677B9F" w:rsidRDefault="00D33669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«7. </w:t>
      </w:r>
      <w:proofErr w:type="gramStart"/>
      <w:r>
        <w:rPr>
          <w:sz w:val="28"/>
          <w:szCs w:val="28"/>
        </w:rPr>
        <w:t>Глава Русскогвоздевского</w:t>
      </w:r>
      <w:r w:rsidR="00677B9F" w:rsidRPr="00677B9F">
        <w:rPr>
          <w:sz w:val="28"/>
          <w:szCs w:val="28"/>
        </w:rPr>
        <w:t xml:space="preserve"> сельского поселения должен соблюдать ограничения и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="00677B9F" w:rsidRPr="00677B9F">
        <w:rPr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8.2. Часть 10 изложить в новой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«10. В случае досрочного пр</w:t>
      </w:r>
      <w:r w:rsidR="00D33669">
        <w:rPr>
          <w:sz w:val="28"/>
          <w:szCs w:val="28"/>
        </w:rPr>
        <w:t>екращения полномочий главы Русскогвоздевского</w:t>
      </w:r>
      <w:r w:rsidRPr="00677B9F">
        <w:rPr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</w:t>
      </w:r>
      <w:r w:rsidR="00D33669">
        <w:rPr>
          <w:sz w:val="28"/>
          <w:szCs w:val="28"/>
        </w:rPr>
        <w:t>лавы администрации Русскогвоздевского</w:t>
      </w:r>
      <w:r w:rsidRPr="00677B9F">
        <w:rPr>
          <w:sz w:val="28"/>
          <w:szCs w:val="28"/>
        </w:rPr>
        <w:t xml:space="preserve"> сельского поселения, назначаемый Советом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8.3. Часть 11 изложить в новой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«11. В случае досрочного прекращени</w:t>
      </w:r>
      <w:r w:rsidR="00D33669">
        <w:rPr>
          <w:sz w:val="28"/>
          <w:szCs w:val="28"/>
        </w:rPr>
        <w:t>я полномочий главы Русскогвоздевского</w:t>
      </w:r>
      <w:r w:rsidRPr="00677B9F">
        <w:rPr>
          <w:sz w:val="28"/>
          <w:szCs w:val="28"/>
        </w:rPr>
        <w:t xml:space="preserve"> сельского поселе</w:t>
      </w:r>
      <w:r w:rsidR="00D33669">
        <w:rPr>
          <w:sz w:val="28"/>
          <w:szCs w:val="28"/>
        </w:rPr>
        <w:t>ния избрание главы Русскогвоздевского</w:t>
      </w:r>
      <w:r w:rsidRPr="00677B9F">
        <w:rPr>
          <w:sz w:val="28"/>
          <w:szCs w:val="28"/>
        </w:rPr>
        <w:t xml:space="preserve"> сельского поселения осуществляется </w:t>
      </w:r>
      <w:r w:rsidR="00D33669">
        <w:rPr>
          <w:sz w:val="28"/>
          <w:szCs w:val="28"/>
        </w:rPr>
        <w:t>Советом 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из своего состава не позднее чем через шесть месяцев со дня такого прекращения полномочий.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При этом если до истечения срока полномочий Совета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осталось менее шести месяцев, из</w:t>
      </w:r>
      <w:r w:rsidR="00D33669">
        <w:rPr>
          <w:sz w:val="28"/>
          <w:szCs w:val="28"/>
        </w:rPr>
        <w:t>брание главы Русскогвоздевского</w:t>
      </w:r>
      <w:r w:rsidRPr="00677B9F">
        <w:rPr>
          <w:sz w:val="28"/>
          <w:szCs w:val="28"/>
        </w:rPr>
        <w:t xml:space="preserve"> сельского поселения из состава Совета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</w:t>
      </w:r>
      <w:r w:rsidRPr="00677B9F">
        <w:rPr>
          <w:sz w:val="28"/>
          <w:szCs w:val="28"/>
        </w:rPr>
        <w:lastRenderedPageBreak/>
        <w:t xml:space="preserve">осуществляется на первом заседании вновь избранного Совета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8.4. Дополнить частью 13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«13. В </w:t>
      </w:r>
      <w:r w:rsidR="00D33669">
        <w:rPr>
          <w:sz w:val="28"/>
          <w:szCs w:val="28"/>
        </w:rPr>
        <w:t>случае</w:t>
      </w:r>
      <w:proofErr w:type="gramStart"/>
      <w:r w:rsidR="00D33669">
        <w:rPr>
          <w:sz w:val="28"/>
          <w:szCs w:val="28"/>
        </w:rPr>
        <w:t>,</w:t>
      </w:r>
      <w:proofErr w:type="gramEnd"/>
      <w:r w:rsidR="00D33669">
        <w:rPr>
          <w:sz w:val="28"/>
          <w:szCs w:val="28"/>
        </w:rPr>
        <w:t xml:space="preserve"> если глава Русскогвоздевского</w:t>
      </w:r>
      <w:r w:rsidRPr="00677B9F">
        <w:rPr>
          <w:sz w:val="28"/>
          <w:szCs w:val="28"/>
        </w:rPr>
        <w:t xml:space="preserve"> сельского поселения, полномочия которого прекращены досрочно на основании указа губернатора Воронежской области об отрешении </w:t>
      </w:r>
      <w:r w:rsidR="00D33669">
        <w:rPr>
          <w:sz w:val="28"/>
          <w:szCs w:val="28"/>
        </w:rPr>
        <w:t>от должности главы Русскогвоздевского</w:t>
      </w:r>
      <w:r w:rsidRPr="00677B9F">
        <w:rPr>
          <w:sz w:val="28"/>
          <w:szCs w:val="28"/>
        </w:rPr>
        <w:t xml:space="preserve"> сельского поселения либо на основании решения Совета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r w:rsidR="00D33669">
        <w:rPr>
          <w:sz w:val="28"/>
          <w:szCs w:val="28"/>
        </w:rPr>
        <w:t xml:space="preserve"> об удалении главы Русскогвоздевского</w:t>
      </w:r>
      <w:r w:rsidRPr="00677B9F">
        <w:rPr>
          <w:sz w:val="28"/>
          <w:szCs w:val="28"/>
        </w:rPr>
        <w:t xml:space="preserve"> сельского поселения в отставку, обжалует данные указ или решение в судебном порядке, Совет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не вправе принимать решение</w:t>
      </w:r>
      <w:r w:rsidR="00D33669">
        <w:rPr>
          <w:sz w:val="28"/>
          <w:szCs w:val="28"/>
        </w:rPr>
        <w:t xml:space="preserve"> об избрании главы Русскогвоздевского</w:t>
      </w:r>
      <w:r w:rsidRPr="00677B9F">
        <w:rPr>
          <w:sz w:val="28"/>
          <w:szCs w:val="28"/>
        </w:rPr>
        <w:t xml:space="preserve"> сельского поселения, избираемого Советом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 из своего состава, до вступления решения суда в законную силу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9. Дополнить Устав статьей 43.1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«СТАТЬЯ 43.1. Содержание правил благоуст</w:t>
      </w:r>
      <w:r w:rsidR="00D33669">
        <w:rPr>
          <w:sz w:val="28"/>
          <w:szCs w:val="28"/>
        </w:rPr>
        <w:t>ройства территории Русскогвоздевского</w:t>
      </w:r>
      <w:r w:rsidRPr="00677B9F">
        <w:rPr>
          <w:sz w:val="28"/>
          <w:szCs w:val="28"/>
        </w:rPr>
        <w:t xml:space="preserve"> сельского поселения.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1. Правила благоуст</w:t>
      </w:r>
      <w:r w:rsidR="00D33669">
        <w:rPr>
          <w:sz w:val="28"/>
          <w:szCs w:val="28"/>
        </w:rPr>
        <w:t>ройства территории Русскогвоздевского</w:t>
      </w:r>
      <w:r w:rsidRPr="00677B9F">
        <w:rPr>
          <w:sz w:val="28"/>
          <w:szCs w:val="28"/>
        </w:rPr>
        <w:t xml:space="preserve"> сельского поселения утверждаются Советом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2. Правила благоуст</w:t>
      </w:r>
      <w:r w:rsidR="00D33669">
        <w:rPr>
          <w:sz w:val="28"/>
          <w:szCs w:val="28"/>
        </w:rPr>
        <w:t>ройства территории Русскогвоздевского</w:t>
      </w:r>
      <w:r w:rsidRPr="00677B9F">
        <w:rPr>
          <w:sz w:val="28"/>
          <w:szCs w:val="28"/>
        </w:rPr>
        <w:t xml:space="preserve"> сельского поселения могут регулировать вопросы: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lastRenderedPageBreak/>
        <w:t>4) организации ос</w:t>
      </w:r>
      <w:r w:rsidR="00D33669">
        <w:rPr>
          <w:sz w:val="28"/>
          <w:szCs w:val="28"/>
        </w:rPr>
        <w:t>вещения территории Русскогвоздевского</w:t>
      </w:r>
      <w:r w:rsidRPr="00677B9F">
        <w:rPr>
          <w:sz w:val="28"/>
          <w:szCs w:val="28"/>
        </w:rPr>
        <w:t xml:space="preserve"> сельского поселения, включая архитектурную подсветку зданий, строений, сооружений;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5) организации озе</w:t>
      </w:r>
      <w:r w:rsidR="00D33669">
        <w:rPr>
          <w:sz w:val="28"/>
          <w:szCs w:val="28"/>
        </w:rPr>
        <w:t>ленения территории Русскогвоздевского</w:t>
      </w:r>
      <w:r w:rsidRPr="00677B9F">
        <w:rPr>
          <w:sz w:val="28"/>
          <w:szCs w:val="28"/>
        </w:rPr>
        <w:t xml:space="preserve"> 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6) размещения информ</w:t>
      </w:r>
      <w:r w:rsidR="00D33669">
        <w:rPr>
          <w:sz w:val="28"/>
          <w:szCs w:val="28"/>
        </w:rPr>
        <w:t>ации на территории Русскогвоздевского</w:t>
      </w:r>
      <w:r w:rsidRPr="00677B9F">
        <w:rPr>
          <w:sz w:val="28"/>
          <w:szCs w:val="28"/>
        </w:rPr>
        <w:t xml:space="preserve"> сельского поселения, в том числе установки указателей с наименованиями улиц и номерами домов, вывесок;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9) обуст</w:t>
      </w:r>
      <w:r w:rsidR="00D33669">
        <w:rPr>
          <w:sz w:val="28"/>
          <w:szCs w:val="28"/>
        </w:rPr>
        <w:t>ройства территории Русскогвоздевского</w:t>
      </w:r>
      <w:r w:rsidRPr="00677B9F">
        <w:rPr>
          <w:sz w:val="28"/>
          <w:szCs w:val="28"/>
        </w:rPr>
        <w:t xml:space="preserve">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10)</w:t>
      </w:r>
      <w:r w:rsidR="00D33669">
        <w:rPr>
          <w:sz w:val="28"/>
          <w:szCs w:val="28"/>
        </w:rPr>
        <w:t xml:space="preserve"> уборки территории Русскогвоздевского</w:t>
      </w:r>
      <w:r w:rsidRPr="00677B9F">
        <w:rPr>
          <w:sz w:val="28"/>
          <w:szCs w:val="28"/>
        </w:rPr>
        <w:t xml:space="preserve"> сельского поселения, в том числе в зимний период;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11) организации стоков ливневых вод;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12) порядка проведения земляных работ;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13) праздничного офо</w:t>
      </w:r>
      <w:r w:rsidR="00D33669">
        <w:rPr>
          <w:sz w:val="28"/>
          <w:szCs w:val="28"/>
        </w:rPr>
        <w:t>рмления территории Русскогвоздевского</w:t>
      </w:r>
      <w:r w:rsidRPr="00677B9F">
        <w:rPr>
          <w:sz w:val="28"/>
          <w:szCs w:val="28"/>
        </w:rPr>
        <w:t xml:space="preserve"> сельского поселения;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14) порядка участия граждан и организаций в реализации мероприятий по благоуст</w:t>
      </w:r>
      <w:r w:rsidR="00D33669">
        <w:rPr>
          <w:sz w:val="28"/>
          <w:szCs w:val="28"/>
        </w:rPr>
        <w:t>ройству территории Русскогвоздевского</w:t>
      </w:r>
      <w:r w:rsidRPr="00677B9F">
        <w:rPr>
          <w:sz w:val="28"/>
          <w:szCs w:val="28"/>
        </w:rPr>
        <w:t xml:space="preserve"> сельского поселения;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15) осуществления контроля за соблюдением правил благоуст</w:t>
      </w:r>
      <w:r w:rsidR="00D33669">
        <w:rPr>
          <w:sz w:val="28"/>
          <w:szCs w:val="28"/>
        </w:rPr>
        <w:t>ройства территории 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10. В стать</w:t>
      </w:r>
      <w:r w:rsidR="00D33669">
        <w:rPr>
          <w:sz w:val="28"/>
          <w:szCs w:val="28"/>
        </w:rPr>
        <w:t>е 44 Устава «Устав Русскогвоздевского</w:t>
      </w:r>
      <w:r w:rsidRPr="00677B9F">
        <w:rPr>
          <w:sz w:val="28"/>
          <w:szCs w:val="28"/>
        </w:rPr>
        <w:t xml:space="preserve"> сельского поселения»: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10.1. Абзац 2 части 3 изложить в новой редакции: 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77B9F">
        <w:rPr>
          <w:sz w:val="28"/>
          <w:szCs w:val="28"/>
        </w:rPr>
        <w:lastRenderedPageBreak/>
        <w:t xml:space="preserve">«Не требуется официальное обнародование порядка учета предложений по проекту муниципального правового акта о внесении изменений и </w:t>
      </w:r>
      <w:r w:rsidR="00D33669">
        <w:rPr>
          <w:sz w:val="28"/>
          <w:szCs w:val="28"/>
        </w:rPr>
        <w:t>дополнений в Устав Русскогвоздевского</w:t>
      </w:r>
      <w:r w:rsidRPr="00677B9F">
        <w:rPr>
          <w:sz w:val="28"/>
          <w:szCs w:val="28"/>
        </w:rPr>
        <w:t xml:space="preserve"> сельского поселения, а также порядка участия граждан в его обсуждении в слу</w:t>
      </w:r>
      <w:r w:rsidR="00D33669">
        <w:rPr>
          <w:sz w:val="28"/>
          <w:szCs w:val="28"/>
        </w:rPr>
        <w:t>чае, когда в Устав Русскогвоздевского</w:t>
      </w:r>
      <w:r w:rsidRPr="00677B9F">
        <w:rPr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</w:t>
      </w:r>
      <w:proofErr w:type="gramEnd"/>
      <w:r w:rsidRPr="00677B9F">
        <w:rPr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10.2. Часть 6 дополнить абзацем следующего содержания:</w:t>
      </w:r>
    </w:p>
    <w:p w:rsidR="00677B9F" w:rsidRPr="00677B9F" w:rsidRDefault="00D33669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«Голос главы Русскогвоздевского</w:t>
      </w:r>
      <w:r w:rsidR="00677B9F" w:rsidRPr="00677B9F">
        <w:rPr>
          <w:sz w:val="28"/>
          <w:szCs w:val="28"/>
        </w:rPr>
        <w:t xml:space="preserve"> сельского поселения учитывается п</w:t>
      </w:r>
      <w:r>
        <w:rPr>
          <w:sz w:val="28"/>
          <w:szCs w:val="28"/>
        </w:rPr>
        <w:t>ри принятии Устава Русскогвоздевского</w:t>
      </w:r>
      <w:r w:rsidR="00677B9F" w:rsidRPr="00677B9F">
        <w:rPr>
          <w:sz w:val="28"/>
          <w:szCs w:val="28"/>
        </w:rPr>
        <w:t xml:space="preserve"> сельского поселения, муниципального правового акта о внесении изменений и </w:t>
      </w:r>
      <w:r>
        <w:rPr>
          <w:sz w:val="28"/>
          <w:szCs w:val="28"/>
        </w:rPr>
        <w:t>дополнений в Устав Русскогвоздевского</w:t>
      </w:r>
      <w:r w:rsidR="00677B9F" w:rsidRPr="00677B9F">
        <w:rPr>
          <w:sz w:val="28"/>
          <w:szCs w:val="28"/>
        </w:rPr>
        <w:t xml:space="preserve"> сельского поселения как голос депутата Совета народны</w:t>
      </w:r>
      <w:r>
        <w:rPr>
          <w:sz w:val="28"/>
          <w:szCs w:val="28"/>
        </w:rPr>
        <w:t>х депутатов Русскогвоздевского</w:t>
      </w:r>
      <w:r w:rsidR="00677B9F" w:rsidRPr="00677B9F">
        <w:rPr>
          <w:sz w:val="28"/>
          <w:szCs w:val="28"/>
        </w:rPr>
        <w:t xml:space="preserve"> сельского поселения».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10.3. Часть 9 изложить в новой редакции: 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«9. </w:t>
      </w:r>
      <w:proofErr w:type="gramStart"/>
      <w:r w:rsidRPr="00677B9F">
        <w:rPr>
          <w:sz w:val="28"/>
          <w:szCs w:val="28"/>
        </w:rPr>
        <w:t>Изменения и дополнения,</w:t>
      </w:r>
      <w:r w:rsidR="00D33669">
        <w:rPr>
          <w:sz w:val="28"/>
          <w:szCs w:val="28"/>
        </w:rPr>
        <w:t xml:space="preserve"> внесенные в Устав Русскогвоздевского</w:t>
      </w:r>
      <w:r w:rsidRPr="00677B9F">
        <w:rPr>
          <w:sz w:val="28"/>
          <w:szCs w:val="28"/>
        </w:rPr>
        <w:t xml:space="preserve">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</w:t>
      </w:r>
      <w:r w:rsidR="00D33669">
        <w:rPr>
          <w:sz w:val="28"/>
          <w:szCs w:val="28"/>
        </w:rPr>
        <w:t xml:space="preserve"> приведения Устава Русскогвоздевского</w:t>
      </w:r>
      <w:r w:rsidRPr="00677B9F">
        <w:rPr>
          <w:sz w:val="28"/>
          <w:szCs w:val="28"/>
        </w:rPr>
        <w:t xml:space="preserve">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</w:t>
      </w:r>
      <w:r w:rsidR="00D33669">
        <w:rPr>
          <w:sz w:val="28"/>
          <w:szCs w:val="28"/>
        </w:rPr>
        <w:t>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proofErr w:type="gramEnd"/>
      <w:r w:rsidRPr="00677B9F">
        <w:rPr>
          <w:sz w:val="28"/>
          <w:szCs w:val="28"/>
        </w:rPr>
        <w:t xml:space="preserve">, принявшего муниципальный правовой акт о внесении указанных изменений и дополнений в Устав </w:t>
      </w:r>
      <w:r w:rsidR="00D33669">
        <w:rPr>
          <w:sz w:val="28"/>
          <w:szCs w:val="28"/>
        </w:rPr>
        <w:t>Русскогвоздевского</w:t>
      </w:r>
      <w:r w:rsidRPr="00677B9F">
        <w:rPr>
          <w:sz w:val="28"/>
          <w:szCs w:val="28"/>
        </w:rPr>
        <w:t xml:space="preserve"> сельского поселения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10.4. Дополнить частью 10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«10. Изменения и </w:t>
      </w:r>
      <w:r w:rsidR="00D33669">
        <w:rPr>
          <w:sz w:val="28"/>
          <w:szCs w:val="28"/>
        </w:rPr>
        <w:t>дополнения в Устав Русскогвоздевского</w:t>
      </w:r>
      <w:r w:rsidRPr="00677B9F">
        <w:rPr>
          <w:sz w:val="28"/>
          <w:szCs w:val="28"/>
        </w:rPr>
        <w:t xml:space="preserve"> сельского поселения вносятся муниципальным правовым актом, который оформляется </w:t>
      </w:r>
      <w:r w:rsidRPr="00677B9F">
        <w:rPr>
          <w:sz w:val="28"/>
          <w:szCs w:val="28"/>
        </w:rPr>
        <w:lastRenderedPageBreak/>
        <w:t xml:space="preserve">решением </w:t>
      </w:r>
      <w:r w:rsidR="00D33669">
        <w:rPr>
          <w:sz w:val="28"/>
          <w:szCs w:val="28"/>
        </w:rPr>
        <w:t>Совета народных депутатов Русскогвоздевского</w:t>
      </w:r>
      <w:r w:rsidRPr="00677B9F">
        <w:rPr>
          <w:sz w:val="28"/>
          <w:szCs w:val="28"/>
        </w:rPr>
        <w:t xml:space="preserve"> сельского поселения, </w:t>
      </w:r>
      <w:r w:rsidR="00D33669">
        <w:rPr>
          <w:sz w:val="28"/>
          <w:szCs w:val="28"/>
        </w:rPr>
        <w:t>подписанным главой Русскогвоздевского</w:t>
      </w:r>
      <w:r w:rsidRPr="00677B9F">
        <w:rPr>
          <w:sz w:val="28"/>
          <w:szCs w:val="28"/>
        </w:rPr>
        <w:t xml:space="preserve"> сельского поселения, исполняющим полномочия председателя Совета н</w:t>
      </w:r>
      <w:r w:rsidR="00D33669">
        <w:rPr>
          <w:sz w:val="28"/>
          <w:szCs w:val="28"/>
        </w:rPr>
        <w:t xml:space="preserve">ародных депутатов Русскогвоздевского </w:t>
      </w:r>
      <w:r w:rsidRPr="00677B9F">
        <w:rPr>
          <w:sz w:val="28"/>
          <w:szCs w:val="28"/>
        </w:rPr>
        <w:t>сельского поселения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11. В статье 45 Устава «Правовые акты орга</w:t>
      </w:r>
      <w:r w:rsidR="00D33669">
        <w:rPr>
          <w:sz w:val="28"/>
          <w:szCs w:val="28"/>
        </w:rPr>
        <w:t xml:space="preserve">нов местного самоуправления </w:t>
      </w:r>
      <w:r w:rsidR="00D55EDD">
        <w:rPr>
          <w:sz w:val="28"/>
          <w:szCs w:val="28"/>
        </w:rPr>
        <w:t>Русскогвозд</w:t>
      </w:r>
      <w:r w:rsidR="00D33669">
        <w:rPr>
          <w:sz w:val="28"/>
          <w:szCs w:val="28"/>
        </w:rPr>
        <w:t>евского</w:t>
      </w:r>
      <w:r w:rsidRPr="00677B9F">
        <w:rPr>
          <w:sz w:val="28"/>
          <w:szCs w:val="28"/>
        </w:rPr>
        <w:t xml:space="preserve"> сельского поселения»: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11.1. Часть 4 дополнить абзацем следующего содержания:</w:t>
      </w:r>
    </w:p>
    <w:p w:rsidR="00677B9F" w:rsidRPr="00677B9F" w:rsidRDefault="00D55EDD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«Голос главы Русскогвоздевского</w:t>
      </w:r>
      <w:r w:rsidR="00677B9F" w:rsidRPr="00677B9F">
        <w:rPr>
          <w:sz w:val="28"/>
          <w:szCs w:val="28"/>
        </w:rPr>
        <w:t xml:space="preserve"> сельского поселения учитывается при принятии решений Совета </w:t>
      </w:r>
      <w:r>
        <w:rPr>
          <w:sz w:val="28"/>
          <w:szCs w:val="28"/>
        </w:rPr>
        <w:t>народных депутатов Русскогвоздевского</w:t>
      </w:r>
      <w:r w:rsidR="00677B9F" w:rsidRPr="00677B9F">
        <w:rPr>
          <w:sz w:val="28"/>
          <w:szCs w:val="28"/>
        </w:rPr>
        <w:t xml:space="preserve"> сельского поселения как голос депутата Совета нар</w:t>
      </w:r>
      <w:r>
        <w:rPr>
          <w:sz w:val="28"/>
          <w:szCs w:val="28"/>
        </w:rPr>
        <w:t>одных депутатов Русскогвоздевского</w:t>
      </w:r>
      <w:r w:rsidR="00677B9F" w:rsidRPr="00677B9F">
        <w:rPr>
          <w:sz w:val="28"/>
          <w:szCs w:val="28"/>
        </w:rPr>
        <w:t xml:space="preserve"> сельского поселения».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11.2. Часть 5 изложить в новой редакции:</w:t>
      </w:r>
    </w:p>
    <w:p w:rsidR="00677B9F" w:rsidRPr="00677B9F" w:rsidRDefault="00D55EDD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>Глава Русскогвоздевского</w:t>
      </w:r>
      <w:r w:rsidR="00677B9F" w:rsidRPr="00677B9F">
        <w:rPr>
          <w:sz w:val="28"/>
          <w:szCs w:val="28"/>
        </w:rPr>
        <w:t xml:space="preserve"> сельского поселения в пределах своих полномочий, установленн</w:t>
      </w:r>
      <w:r>
        <w:rPr>
          <w:sz w:val="28"/>
          <w:szCs w:val="28"/>
        </w:rPr>
        <w:t>ых настоящим Уставом Русскогвоздевского</w:t>
      </w:r>
      <w:r w:rsidR="00677B9F" w:rsidRPr="00677B9F">
        <w:rPr>
          <w:sz w:val="28"/>
          <w:szCs w:val="28"/>
        </w:rPr>
        <w:t xml:space="preserve"> сельского поселения и решениями Совета народных </w:t>
      </w:r>
      <w:r>
        <w:rPr>
          <w:sz w:val="28"/>
          <w:szCs w:val="28"/>
        </w:rPr>
        <w:t>депутатов Русскогвоздевского</w:t>
      </w:r>
      <w:r w:rsidR="00677B9F" w:rsidRPr="00677B9F">
        <w:rPr>
          <w:sz w:val="28"/>
          <w:szCs w:val="28"/>
        </w:rPr>
        <w:t xml:space="preserve"> сельского поселения, издает постановления и распоряжения по вопросам организации деятельности Сов</w:t>
      </w:r>
      <w:r>
        <w:rPr>
          <w:sz w:val="28"/>
          <w:szCs w:val="28"/>
        </w:rPr>
        <w:t>ета народных депутатов Русскогвоздевского</w:t>
      </w:r>
      <w:r w:rsidR="00677B9F" w:rsidRPr="00677B9F">
        <w:rPr>
          <w:sz w:val="28"/>
          <w:szCs w:val="28"/>
        </w:rPr>
        <w:t xml:space="preserve"> сельского поселения или постановления и распоряж</w:t>
      </w:r>
      <w:r>
        <w:rPr>
          <w:sz w:val="28"/>
          <w:szCs w:val="28"/>
        </w:rPr>
        <w:t>ения администрации Русскогвоздевского</w:t>
      </w:r>
      <w:r w:rsidR="00677B9F" w:rsidRPr="00677B9F">
        <w:rPr>
          <w:sz w:val="28"/>
          <w:szCs w:val="28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</w:t>
      </w:r>
      <w:proofErr w:type="gramEnd"/>
      <w:r w:rsidR="00677B9F" w:rsidRPr="00677B9F">
        <w:rPr>
          <w:sz w:val="28"/>
          <w:szCs w:val="28"/>
        </w:rPr>
        <w:t xml:space="preserve"> федеральными законами и законами Воронежской области.</w:t>
      </w:r>
    </w:p>
    <w:p w:rsidR="00677B9F" w:rsidRPr="00677B9F" w:rsidRDefault="00D55EDD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Русскогвоздевского</w:t>
      </w:r>
      <w:r w:rsidR="00677B9F" w:rsidRPr="00677B9F">
        <w:rPr>
          <w:sz w:val="28"/>
          <w:szCs w:val="28"/>
        </w:rPr>
        <w:t xml:space="preserve"> сельского поселения издает постановления и распоряжения по иным вопросам, отнесенным к его компетенции настоящим Уставом,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</w:t>
      </w:r>
      <w:proofErr w:type="gramStart"/>
      <w:r w:rsidR="00677B9F"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11.2. Абзац 1 части 6 изложить в новой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«6. Муниципальные нормативные правовые акты, затрагивающие права, свободы и обязанности человека и гражданина, устанавливающие правовой </w:t>
      </w:r>
      <w:r w:rsidRPr="00677B9F">
        <w:rPr>
          <w:sz w:val="28"/>
          <w:szCs w:val="28"/>
        </w:rPr>
        <w:lastRenderedPageBreak/>
        <w:t xml:space="preserve">статус организаций, учредителем </w:t>
      </w:r>
      <w:r w:rsidR="00D55EDD">
        <w:rPr>
          <w:sz w:val="28"/>
          <w:szCs w:val="28"/>
        </w:rPr>
        <w:t>которых выступает Русскогвоздевского</w:t>
      </w:r>
      <w:r w:rsidRPr="00677B9F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12. В статье 63 Устава «Отв</w:t>
      </w:r>
      <w:r w:rsidR="00D55EDD">
        <w:rPr>
          <w:sz w:val="28"/>
          <w:szCs w:val="28"/>
        </w:rPr>
        <w:t>етственность главы Русскогвоздевского</w:t>
      </w:r>
      <w:r w:rsidRPr="00677B9F">
        <w:rPr>
          <w:sz w:val="28"/>
          <w:szCs w:val="28"/>
        </w:rPr>
        <w:t xml:space="preserve"> сельского поселения перед государством»: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12.1. Часть 1 дополнить абзацем следующего содержания: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«Срок, в течение которого Губернатор Воронежской области издает указ об отрешении </w:t>
      </w:r>
      <w:r w:rsidR="00D55EDD">
        <w:rPr>
          <w:sz w:val="28"/>
          <w:szCs w:val="28"/>
        </w:rPr>
        <w:t>от должности главы Русскогвоздевского</w:t>
      </w:r>
      <w:r w:rsidRPr="00677B9F">
        <w:rPr>
          <w:sz w:val="28"/>
          <w:szCs w:val="28"/>
        </w:rPr>
        <w:t xml:space="preserve"> сельского поселения не может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вступления в силу этого решения суда</w:t>
      </w:r>
      <w:proofErr w:type="gramStart"/>
      <w:r w:rsidRPr="00677B9F">
        <w:rPr>
          <w:sz w:val="28"/>
          <w:szCs w:val="28"/>
        </w:rPr>
        <w:t>.».</w:t>
      </w:r>
      <w:proofErr w:type="gramEnd"/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 xml:space="preserve">12.2. В части 2 статьи слова «правовой акт» заменить словом «указ». 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13. В статье 64 Уста</w:t>
      </w:r>
      <w:r w:rsidR="00D55EDD">
        <w:rPr>
          <w:sz w:val="28"/>
          <w:szCs w:val="28"/>
        </w:rPr>
        <w:t>ва «Удаление главы Русскогвоздевского</w:t>
      </w:r>
      <w:r w:rsidRPr="00677B9F">
        <w:rPr>
          <w:sz w:val="28"/>
          <w:szCs w:val="28"/>
        </w:rPr>
        <w:t xml:space="preserve"> сельского поселения в отставку» пункт 4 части 2 изложить в новой редакции: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77B9F">
        <w:rPr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677B9F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677B9F">
        <w:rPr>
          <w:sz w:val="28"/>
          <w:szCs w:val="28"/>
        </w:rPr>
        <w:t>.»</w:t>
      </w:r>
      <w:proofErr w:type="gramEnd"/>
      <w:r w:rsidRPr="00677B9F">
        <w:rPr>
          <w:sz w:val="28"/>
          <w:szCs w:val="28"/>
        </w:rPr>
        <w:t>.</w:t>
      </w:r>
    </w:p>
    <w:p w:rsidR="00677B9F" w:rsidRPr="00677B9F" w:rsidRDefault="00677B9F" w:rsidP="00677B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77B9F">
        <w:rPr>
          <w:sz w:val="28"/>
          <w:szCs w:val="28"/>
        </w:rPr>
        <w:t>14. В части 3 статьи 1 Устава «Наименование и правовой статус Русскогвоздевского сельского поселения» слова «село Русская Гвоздевка, село Гвоздевка» заменить словами «село Русская Гвоздёвка, село Гвоздёвка».</w:t>
      </w:r>
    </w:p>
    <w:p w:rsidR="008B2D72" w:rsidRPr="008B2D72" w:rsidRDefault="00677B9F" w:rsidP="00D55EDD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677B9F">
        <w:rPr>
          <w:sz w:val="28"/>
          <w:szCs w:val="28"/>
        </w:rPr>
        <w:t>15. По всему тексту Устава слово «Русскогвоздевское» заменить словом «</w:t>
      </w:r>
      <w:proofErr w:type="spellStart"/>
      <w:r w:rsidRPr="00677B9F">
        <w:rPr>
          <w:sz w:val="28"/>
          <w:szCs w:val="28"/>
        </w:rPr>
        <w:t>Русскогвоздёвское</w:t>
      </w:r>
      <w:proofErr w:type="spellEnd"/>
      <w:r w:rsidRPr="00677B9F">
        <w:rPr>
          <w:sz w:val="28"/>
          <w:szCs w:val="28"/>
        </w:rPr>
        <w:t>» в соответствующих паде</w:t>
      </w:r>
      <w:r w:rsidR="00D55EDD">
        <w:rPr>
          <w:sz w:val="28"/>
          <w:szCs w:val="28"/>
        </w:rPr>
        <w:t>жах.</w:t>
      </w:r>
      <w:bookmarkStart w:id="0" w:name="_GoBack"/>
      <w:bookmarkEnd w:id="0"/>
    </w:p>
    <w:sectPr w:rsidR="008B2D72" w:rsidRPr="008B2D72" w:rsidSect="00246DC2">
      <w:headerReference w:type="even" r:id="rId11"/>
      <w:headerReference w:type="default" r:id="rId12"/>
      <w:pgSz w:w="11906" w:h="16838"/>
      <w:pgMar w:top="1134" w:right="566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16" w:rsidRDefault="00E86F16">
      <w:r>
        <w:separator/>
      </w:r>
    </w:p>
  </w:endnote>
  <w:endnote w:type="continuationSeparator" w:id="0">
    <w:p w:rsidR="00E86F16" w:rsidRDefault="00E8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16" w:rsidRDefault="00E86F16">
      <w:r>
        <w:separator/>
      </w:r>
    </w:p>
  </w:footnote>
  <w:footnote w:type="continuationSeparator" w:id="0">
    <w:p w:rsidR="00E86F16" w:rsidRDefault="00E8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F" w:rsidRDefault="00677B9F" w:rsidP="00B719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77B9F" w:rsidRDefault="00677B9F" w:rsidP="00B7190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9F" w:rsidRDefault="00677B9F" w:rsidP="00B719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55EDD">
      <w:rPr>
        <w:rStyle w:val="a3"/>
        <w:noProof/>
      </w:rPr>
      <w:t>2</w:t>
    </w:r>
    <w:r>
      <w:rPr>
        <w:rStyle w:val="a3"/>
      </w:rPr>
      <w:fldChar w:fldCharType="end"/>
    </w:r>
  </w:p>
  <w:p w:rsidR="00677B9F" w:rsidRDefault="00677B9F" w:rsidP="00B7190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t xml:space="preserve"> </w:t>
    </w:r>
  </w:p>
  <w:p w:rsidR="00677B9F" w:rsidRDefault="00677B9F" w:rsidP="00B7190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A6" w:rsidRDefault="005175A6" w:rsidP="00B719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75A6" w:rsidRDefault="005175A6" w:rsidP="00B71901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A6" w:rsidRDefault="005175A6" w:rsidP="00B719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55EDD">
      <w:rPr>
        <w:rStyle w:val="a3"/>
        <w:noProof/>
      </w:rPr>
      <w:t>13</w:t>
    </w:r>
    <w:r>
      <w:rPr>
        <w:rStyle w:val="a3"/>
      </w:rPr>
      <w:fldChar w:fldCharType="end"/>
    </w:r>
  </w:p>
  <w:p w:rsidR="005175A6" w:rsidRDefault="005175A6" w:rsidP="00B7190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t xml:space="preserve"> </w:t>
    </w:r>
  </w:p>
  <w:p w:rsidR="005175A6" w:rsidRDefault="005175A6" w:rsidP="00B7190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97"/>
    <w:rsid w:val="000147F7"/>
    <w:rsid w:val="00025BB2"/>
    <w:rsid w:val="000261B9"/>
    <w:rsid w:val="00033250"/>
    <w:rsid w:val="00033529"/>
    <w:rsid w:val="00035FEE"/>
    <w:rsid w:val="0005487D"/>
    <w:rsid w:val="000739E6"/>
    <w:rsid w:val="00091CAF"/>
    <w:rsid w:val="00094F62"/>
    <w:rsid w:val="000B4E91"/>
    <w:rsid w:val="000D6343"/>
    <w:rsid w:val="000E04A5"/>
    <w:rsid w:val="000E5991"/>
    <w:rsid w:val="000F52A9"/>
    <w:rsid w:val="000F6BB6"/>
    <w:rsid w:val="00106940"/>
    <w:rsid w:val="00112535"/>
    <w:rsid w:val="00113287"/>
    <w:rsid w:val="00114EBF"/>
    <w:rsid w:val="0011602A"/>
    <w:rsid w:val="00125971"/>
    <w:rsid w:val="001419A1"/>
    <w:rsid w:val="00157764"/>
    <w:rsid w:val="001579A2"/>
    <w:rsid w:val="00157AD6"/>
    <w:rsid w:val="00160D32"/>
    <w:rsid w:val="001673F1"/>
    <w:rsid w:val="00190CB9"/>
    <w:rsid w:val="00191ADF"/>
    <w:rsid w:val="001972BC"/>
    <w:rsid w:val="001C604E"/>
    <w:rsid w:val="001D71A2"/>
    <w:rsid w:val="001D7348"/>
    <w:rsid w:val="00207B64"/>
    <w:rsid w:val="00213B36"/>
    <w:rsid w:val="00216AF9"/>
    <w:rsid w:val="0022045D"/>
    <w:rsid w:val="00221CB0"/>
    <w:rsid w:val="002259BA"/>
    <w:rsid w:val="00227C39"/>
    <w:rsid w:val="0023603A"/>
    <w:rsid w:val="00241834"/>
    <w:rsid w:val="00246DC2"/>
    <w:rsid w:val="002612EB"/>
    <w:rsid w:val="00270A99"/>
    <w:rsid w:val="0027412B"/>
    <w:rsid w:val="0028503A"/>
    <w:rsid w:val="002853A6"/>
    <w:rsid w:val="00286211"/>
    <w:rsid w:val="00287516"/>
    <w:rsid w:val="002A07DE"/>
    <w:rsid w:val="002A6C63"/>
    <w:rsid w:val="002B15B8"/>
    <w:rsid w:val="002D0E77"/>
    <w:rsid w:val="002E0AF9"/>
    <w:rsid w:val="002E0DF1"/>
    <w:rsid w:val="002E1D02"/>
    <w:rsid w:val="002E3AAD"/>
    <w:rsid w:val="002F435E"/>
    <w:rsid w:val="002F49FD"/>
    <w:rsid w:val="00301F5B"/>
    <w:rsid w:val="00303D1C"/>
    <w:rsid w:val="00311E89"/>
    <w:rsid w:val="00314248"/>
    <w:rsid w:val="003225F2"/>
    <w:rsid w:val="00325B6B"/>
    <w:rsid w:val="00344E29"/>
    <w:rsid w:val="003516DE"/>
    <w:rsid w:val="00355136"/>
    <w:rsid w:val="0035592C"/>
    <w:rsid w:val="00355BF8"/>
    <w:rsid w:val="00361DD6"/>
    <w:rsid w:val="0036285B"/>
    <w:rsid w:val="003655F0"/>
    <w:rsid w:val="00367620"/>
    <w:rsid w:val="00394A9D"/>
    <w:rsid w:val="003A054B"/>
    <w:rsid w:val="003A2497"/>
    <w:rsid w:val="003A797A"/>
    <w:rsid w:val="003B1BF0"/>
    <w:rsid w:val="003B5B4B"/>
    <w:rsid w:val="003C6595"/>
    <w:rsid w:val="003D2823"/>
    <w:rsid w:val="003D432B"/>
    <w:rsid w:val="003D60D5"/>
    <w:rsid w:val="003D74AB"/>
    <w:rsid w:val="003E3101"/>
    <w:rsid w:val="0040292B"/>
    <w:rsid w:val="0041164F"/>
    <w:rsid w:val="00433D0E"/>
    <w:rsid w:val="004340E2"/>
    <w:rsid w:val="004410B8"/>
    <w:rsid w:val="00452A5A"/>
    <w:rsid w:val="00472556"/>
    <w:rsid w:val="0047273A"/>
    <w:rsid w:val="00475E87"/>
    <w:rsid w:val="0048428E"/>
    <w:rsid w:val="00485207"/>
    <w:rsid w:val="00491D06"/>
    <w:rsid w:val="00492333"/>
    <w:rsid w:val="00494E2C"/>
    <w:rsid w:val="00495859"/>
    <w:rsid w:val="004A248D"/>
    <w:rsid w:val="004A6959"/>
    <w:rsid w:val="004B03A5"/>
    <w:rsid w:val="004C5A25"/>
    <w:rsid w:val="004D1A95"/>
    <w:rsid w:val="004D2879"/>
    <w:rsid w:val="004D2C02"/>
    <w:rsid w:val="004E2324"/>
    <w:rsid w:val="004E6C8C"/>
    <w:rsid w:val="004F0725"/>
    <w:rsid w:val="004F3430"/>
    <w:rsid w:val="004F3D4F"/>
    <w:rsid w:val="00516E82"/>
    <w:rsid w:val="005175A6"/>
    <w:rsid w:val="0054699F"/>
    <w:rsid w:val="00547009"/>
    <w:rsid w:val="005627DD"/>
    <w:rsid w:val="005665DF"/>
    <w:rsid w:val="00571D40"/>
    <w:rsid w:val="005772BD"/>
    <w:rsid w:val="00591D26"/>
    <w:rsid w:val="005968D1"/>
    <w:rsid w:val="005A337E"/>
    <w:rsid w:val="005B7BCC"/>
    <w:rsid w:val="005C26A2"/>
    <w:rsid w:val="005C282B"/>
    <w:rsid w:val="005C5B2A"/>
    <w:rsid w:val="005D4C1A"/>
    <w:rsid w:val="005D7906"/>
    <w:rsid w:val="005E2755"/>
    <w:rsid w:val="005F0670"/>
    <w:rsid w:val="00612AB5"/>
    <w:rsid w:val="00614AA5"/>
    <w:rsid w:val="0063010E"/>
    <w:rsid w:val="0063456D"/>
    <w:rsid w:val="00635B4A"/>
    <w:rsid w:val="006370A2"/>
    <w:rsid w:val="0064054D"/>
    <w:rsid w:val="0064473B"/>
    <w:rsid w:val="00644A2F"/>
    <w:rsid w:val="00662AAC"/>
    <w:rsid w:val="00670871"/>
    <w:rsid w:val="00677B9F"/>
    <w:rsid w:val="006934E5"/>
    <w:rsid w:val="006A0C09"/>
    <w:rsid w:val="006B31EE"/>
    <w:rsid w:val="006B392F"/>
    <w:rsid w:val="006B535D"/>
    <w:rsid w:val="006D444E"/>
    <w:rsid w:val="006D4F5C"/>
    <w:rsid w:val="006F45C0"/>
    <w:rsid w:val="006F5843"/>
    <w:rsid w:val="007021FE"/>
    <w:rsid w:val="00710475"/>
    <w:rsid w:val="00713190"/>
    <w:rsid w:val="00726D58"/>
    <w:rsid w:val="00740E31"/>
    <w:rsid w:val="007661A9"/>
    <w:rsid w:val="00772B2E"/>
    <w:rsid w:val="007741B1"/>
    <w:rsid w:val="007808BB"/>
    <w:rsid w:val="007873C9"/>
    <w:rsid w:val="0079237E"/>
    <w:rsid w:val="007B4B1E"/>
    <w:rsid w:val="007B5646"/>
    <w:rsid w:val="007C3F8F"/>
    <w:rsid w:val="007C70AA"/>
    <w:rsid w:val="007C73B9"/>
    <w:rsid w:val="007D7D9D"/>
    <w:rsid w:val="007E0234"/>
    <w:rsid w:val="00803C2C"/>
    <w:rsid w:val="00805BFD"/>
    <w:rsid w:val="008106F6"/>
    <w:rsid w:val="00826D62"/>
    <w:rsid w:val="00830ABA"/>
    <w:rsid w:val="00843422"/>
    <w:rsid w:val="008458F8"/>
    <w:rsid w:val="00846FA7"/>
    <w:rsid w:val="008568C6"/>
    <w:rsid w:val="00870720"/>
    <w:rsid w:val="008707D3"/>
    <w:rsid w:val="00876A1D"/>
    <w:rsid w:val="008805F4"/>
    <w:rsid w:val="00885E7A"/>
    <w:rsid w:val="00897B70"/>
    <w:rsid w:val="008A193D"/>
    <w:rsid w:val="008A39A3"/>
    <w:rsid w:val="008B2D72"/>
    <w:rsid w:val="008B66B1"/>
    <w:rsid w:val="008B7705"/>
    <w:rsid w:val="008B79FF"/>
    <w:rsid w:val="008C4612"/>
    <w:rsid w:val="008D054C"/>
    <w:rsid w:val="008D0722"/>
    <w:rsid w:val="008D1307"/>
    <w:rsid w:val="008E37D6"/>
    <w:rsid w:val="0092370C"/>
    <w:rsid w:val="00943C8A"/>
    <w:rsid w:val="009476FB"/>
    <w:rsid w:val="00972329"/>
    <w:rsid w:val="00977A8B"/>
    <w:rsid w:val="00980709"/>
    <w:rsid w:val="009923B4"/>
    <w:rsid w:val="009A1E0C"/>
    <w:rsid w:val="009A24C1"/>
    <w:rsid w:val="009B29C7"/>
    <w:rsid w:val="009C6A58"/>
    <w:rsid w:val="009C7B73"/>
    <w:rsid w:val="009E5C08"/>
    <w:rsid w:val="009F4937"/>
    <w:rsid w:val="00A0173D"/>
    <w:rsid w:val="00A06C7C"/>
    <w:rsid w:val="00A06D9B"/>
    <w:rsid w:val="00A07848"/>
    <w:rsid w:val="00A10A1B"/>
    <w:rsid w:val="00A15880"/>
    <w:rsid w:val="00A243DA"/>
    <w:rsid w:val="00A27CA7"/>
    <w:rsid w:val="00A40B8D"/>
    <w:rsid w:val="00A610B2"/>
    <w:rsid w:val="00A638A4"/>
    <w:rsid w:val="00A72D67"/>
    <w:rsid w:val="00A846D0"/>
    <w:rsid w:val="00A87934"/>
    <w:rsid w:val="00A9280C"/>
    <w:rsid w:val="00A93E4B"/>
    <w:rsid w:val="00AA4B95"/>
    <w:rsid w:val="00AB1804"/>
    <w:rsid w:val="00AB4DEE"/>
    <w:rsid w:val="00AC3430"/>
    <w:rsid w:val="00AC7C95"/>
    <w:rsid w:val="00AD4001"/>
    <w:rsid w:val="00AD451F"/>
    <w:rsid w:val="00AF03F0"/>
    <w:rsid w:val="00AF37BD"/>
    <w:rsid w:val="00B005B4"/>
    <w:rsid w:val="00B02BBE"/>
    <w:rsid w:val="00B12CD1"/>
    <w:rsid w:val="00B160CE"/>
    <w:rsid w:val="00B30F18"/>
    <w:rsid w:val="00B4002B"/>
    <w:rsid w:val="00B4275F"/>
    <w:rsid w:val="00B536FC"/>
    <w:rsid w:val="00B63106"/>
    <w:rsid w:val="00B67FF3"/>
    <w:rsid w:val="00B71901"/>
    <w:rsid w:val="00B73284"/>
    <w:rsid w:val="00B7729E"/>
    <w:rsid w:val="00B836BE"/>
    <w:rsid w:val="00B83EB7"/>
    <w:rsid w:val="00B96261"/>
    <w:rsid w:val="00BA40BD"/>
    <w:rsid w:val="00BA5D77"/>
    <w:rsid w:val="00BB4AF6"/>
    <w:rsid w:val="00BB59CB"/>
    <w:rsid w:val="00BD1720"/>
    <w:rsid w:val="00BD41AF"/>
    <w:rsid w:val="00BD5529"/>
    <w:rsid w:val="00BE3C6D"/>
    <w:rsid w:val="00BE6EAB"/>
    <w:rsid w:val="00BF3DF4"/>
    <w:rsid w:val="00C05B5F"/>
    <w:rsid w:val="00C06698"/>
    <w:rsid w:val="00C06F44"/>
    <w:rsid w:val="00C10D78"/>
    <w:rsid w:val="00C417D3"/>
    <w:rsid w:val="00C460B6"/>
    <w:rsid w:val="00C53083"/>
    <w:rsid w:val="00C53912"/>
    <w:rsid w:val="00C54B9A"/>
    <w:rsid w:val="00C569BC"/>
    <w:rsid w:val="00C649AE"/>
    <w:rsid w:val="00C81EDD"/>
    <w:rsid w:val="00C8396D"/>
    <w:rsid w:val="00C83DD3"/>
    <w:rsid w:val="00C84DFD"/>
    <w:rsid w:val="00C938EB"/>
    <w:rsid w:val="00CA1F7B"/>
    <w:rsid w:val="00CB1109"/>
    <w:rsid w:val="00CB5609"/>
    <w:rsid w:val="00CD01F7"/>
    <w:rsid w:val="00CE63F8"/>
    <w:rsid w:val="00CE7A61"/>
    <w:rsid w:val="00CF0620"/>
    <w:rsid w:val="00CF0B9E"/>
    <w:rsid w:val="00CF1803"/>
    <w:rsid w:val="00CF2361"/>
    <w:rsid w:val="00CF2D31"/>
    <w:rsid w:val="00CF6ECD"/>
    <w:rsid w:val="00CF7164"/>
    <w:rsid w:val="00D040E4"/>
    <w:rsid w:val="00D20972"/>
    <w:rsid w:val="00D2512B"/>
    <w:rsid w:val="00D33669"/>
    <w:rsid w:val="00D37D5F"/>
    <w:rsid w:val="00D4209E"/>
    <w:rsid w:val="00D467E8"/>
    <w:rsid w:val="00D52F21"/>
    <w:rsid w:val="00D55EDD"/>
    <w:rsid w:val="00D57C28"/>
    <w:rsid w:val="00D60E57"/>
    <w:rsid w:val="00D729F6"/>
    <w:rsid w:val="00D774DB"/>
    <w:rsid w:val="00D8327D"/>
    <w:rsid w:val="00D874E6"/>
    <w:rsid w:val="00D92015"/>
    <w:rsid w:val="00D96687"/>
    <w:rsid w:val="00D96E39"/>
    <w:rsid w:val="00D976FE"/>
    <w:rsid w:val="00DA14D6"/>
    <w:rsid w:val="00DA182A"/>
    <w:rsid w:val="00DA7A96"/>
    <w:rsid w:val="00DB03EE"/>
    <w:rsid w:val="00DB0586"/>
    <w:rsid w:val="00DB09FF"/>
    <w:rsid w:val="00DC1821"/>
    <w:rsid w:val="00DD0457"/>
    <w:rsid w:val="00DF74CA"/>
    <w:rsid w:val="00E07E7E"/>
    <w:rsid w:val="00E127E2"/>
    <w:rsid w:val="00E14119"/>
    <w:rsid w:val="00E313BE"/>
    <w:rsid w:val="00E31E3E"/>
    <w:rsid w:val="00E44D8E"/>
    <w:rsid w:val="00E5393D"/>
    <w:rsid w:val="00E546BC"/>
    <w:rsid w:val="00E56179"/>
    <w:rsid w:val="00E63393"/>
    <w:rsid w:val="00E8391C"/>
    <w:rsid w:val="00E8619A"/>
    <w:rsid w:val="00E86F16"/>
    <w:rsid w:val="00E944CE"/>
    <w:rsid w:val="00EA13C7"/>
    <w:rsid w:val="00EB3435"/>
    <w:rsid w:val="00EC420B"/>
    <w:rsid w:val="00ED2C49"/>
    <w:rsid w:val="00F30B8F"/>
    <w:rsid w:val="00F31A17"/>
    <w:rsid w:val="00F36DDE"/>
    <w:rsid w:val="00F3722C"/>
    <w:rsid w:val="00F3750E"/>
    <w:rsid w:val="00F515E2"/>
    <w:rsid w:val="00F53C0F"/>
    <w:rsid w:val="00F66E26"/>
    <w:rsid w:val="00F67E4D"/>
    <w:rsid w:val="00F73384"/>
    <w:rsid w:val="00F754C3"/>
    <w:rsid w:val="00F97B97"/>
    <w:rsid w:val="00FA4A58"/>
    <w:rsid w:val="00FA4A85"/>
    <w:rsid w:val="00FB0E39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6D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F97B97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F97B9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3">
    <w:name w:val="page number"/>
    <w:basedOn w:val="a0"/>
    <w:rsid w:val="00F97B97"/>
  </w:style>
  <w:style w:type="paragraph" w:styleId="a4">
    <w:name w:val="header"/>
    <w:basedOn w:val="a"/>
    <w:link w:val="a5"/>
    <w:rsid w:val="00F97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7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7B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7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B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420B"/>
    <w:pPr>
      <w:spacing w:after="120"/>
    </w:pPr>
  </w:style>
  <w:style w:type="character" w:customStyle="1" w:styleId="aa">
    <w:name w:val="Основной текст Знак"/>
    <w:basedOn w:val="a0"/>
    <w:link w:val="a9"/>
    <w:rsid w:val="00EC4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7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6D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">
    <w:name w:val="Обычнbй"/>
    <w:rsid w:val="00CF716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rsid w:val="002F43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6D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F97B97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F97B9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3">
    <w:name w:val="page number"/>
    <w:basedOn w:val="a0"/>
    <w:rsid w:val="00F97B97"/>
  </w:style>
  <w:style w:type="paragraph" w:styleId="a4">
    <w:name w:val="header"/>
    <w:basedOn w:val="a"/>
    <w:link w:val="a5"/>
    <w:rsid w:val="00F97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7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7B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7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B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420B"/>
    <w:pPr>
      <w:spacing w:after="120"/>
    </w:pPr>
  </w:style>
  <w:style w:type="character" w:customStyle="1" w:styleId="aa">
    <w:name w:val="Основной текст Знак"/>
    <w:basedOn w:val="a0"/>
    <w:link w:val="a9"/>
    <w:rsid w:val="00EC4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7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6D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">
    <w:name w:val="Обычнbй"/>
    <w:rsid w:val="00CF716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rsid w:val="002F43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D287-5A07-4A70-8231-B7291671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user</cp:lastModifiedBy>
  <cp:revision>73</cp:revision>
  <cp:lastPrinted>2018-05-15T05:52:00Z</cp:lastPrinted>
  <dcterms:created xsi:type="dcterms:W3CDTF">2018-03-21T08:16:00Z</dcterms:created>
  <dcterms:modified xsi:type="dcterms:W3CDTF">2018-05-15T05:54:00Z</dcterms:modified>
</cp:coreProperties>
</file>