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B4" w:rsidRPr="00490EA5" w:rsidRDefault="009325A8" w:rsidP="009325A8">
      <w:pPr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anchor distT="0" distB="0" distL="0" distR="0" simplePos="0" relativeHeight="251660288" behindDoc="0" locked="0" layoutInCell="1" allowOverlap="1" wp14:anchorId="1AAF6F7A" wp14:editId="57545C0F">
            <wp:simplePos x="0" y="0"/>
            <wp:positionH relativeFrom="column">
              <wp:posOffset>2618740</wp:posOffset>
            </wp:positionH>
            <wp:positionV relativeFrom="paragraph">
              <wp:posOffset>-620395</wp:posOffset>
            </wp:positionV>
            <wp:extent cx="744220" cy="922655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-660400</wp:posOffset>
            </wp:positionV>
            <wp:extent cx="744220" cy="92265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1C">
        <w:rPr>
          <w:b/>
          <w:i/>
          <w:szCs w:val="28"/>
        </w:rPr>
        <w:t xml:space="preserve"> </w:t>
      </w:r>
    </w:p>
    <w:p w:rsidR="00C44AAD" w:rsidRDefault="00C44AAD" w:rsidP="002972E3">
      <w:pPr>
        <w:ind w:right="-295"/>
        <w:jc w:val="center"/>
        <w:rPr>
          <w:b/>
          <w:sz w:val="28"/>
          <w:szCs w:val="28"/>
        </w:rPr>
      </w:pPr>
    </w:p>
    <w:p w:rsidR="00512AB4" w:rsidRDefault="002972E3" w:rsidP="002972E3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СОВЕТ НАРОДНЫХ ДЕПУТАТОВ</w:t>
      </w:r>
      <w:r w:rsidR="00512AB4">
        <w:rPr>
          <w:b/>
          <w:sz w:val="28"/>
          <w:szCs w:val="28"/>
        </w:rPr>
        <w:t xml:space="preserve"> </w:t>
      </w:r>
    </w:p>
    <w:p w:rsidR="00512AB4" w:rsidRPr="00B026E7" w:rsidRDefault="00586E76" w:rsidP="00512AB4">
      <w:pPr>
        <w:ind w:right="-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РУССКОГВОЗДЁ</w:t>
      </w:r>
      <w:r w:rsidR="000C7A7B">
        <w:rPr>
          <w:b/>
          <w:sz w:val="28"/>
          <w:szCs w:val="28"/>
        </w:rPr>
        <w:t xml:space="preserve">ВСКОГО </w:t>
      </w:r>
      <w:r w:rsidR="00512AB4">
        <w:rPr>
          <w:b/>
          <w:sz w:val="28"/>
          <w:szCs w:val="28"/>
        </w:rPr>
        <w:t>СЕЛЬСКОГО ПОСЕЛЕНИЯ</w:t>
      </w:r>
    </w:p>
    <w:p w:rsidR="002972E3" w:rsidRPr="00B026E7" w:rsidRDefault="002972E3" w:rsidP="002972E3">
      <w:pPr>
        <w:ind w:right="-295"/>
        <w:jc w:val="center"/>
        <w:rPr>
          <w:b/>
          <w:sz w:val="28"/>
          <w:szCs w:val="28"/>
        </w:rPr>
      </w:pPr>
      <w:r w:rsidRPr="00B026E7">
        <w:rPr>
          <w:b/>
          <w:sz w:val="28"/>
          <w:szCs w:val="28"/>
        </w:rPr>
        <w:t>РАМОНСКОГО МУНИЦИПАЛЬНОГО РАЙОНА</w:t>
      </w:r>
    </w:p>
    <w:p w:rsidR="002972E3" w:rsidRPr="00B026E7" w:rsidRDefault="002972E3" w:rsidP="002972E3">
      <w:pPr>
        <w:ind w:right="-295"/>
        <w:jc w:val="center"/>
        <w:rPr>
          <w:b/>
          <w:spacing w:val="40"/>
          <w:sz w:val="28"/>
          <w:szCs w:val="28"/>
        </w:rPr>
      </w:pPr>
      <w:r w:rsidRPr="00B026E7">
        <w:rPr>
          <w:b/>
          <w:sz w:val="28"/>
          <w:szCs w:val="28"/>
        </w:rPr>
        <w:t>ВОРОНЕЖСКОЙ ОБЛАСТИ</w:t>
      </w:r>
    </w:p>
    <w:p w:rsidR="000157AE" w:rsidRDefault="000157AE" w:rsidP="002972E3">
      <w:pPr>
        <w:ind w:right="-295"/>
        <w:jc w:val="center"/>
        <w:rPr>
          <w:b/>
          <w:spacing w:val="40"/>
          <w:sz w:val="32"/>
          <w:szCs w:val="32"/>
        </w:rPr>
      </w:pPr>
    </w:p>
    <w:p w:rsidR="002972E3" w:rsidRPr="00B026E7" w:rsidRDefault="002972E3" w:rsidP="002972E3">
      <w:pPr>
        <w:ind w:right="-295"/>
        <w:jc w:val="center"/>
        <w:rPr>
          <w:b/>
          <w:spacing w:val="40"/>
          <w:sz w:val="32"/>
          <w:szCs w:val="32"/>
        </w:rPr>
      </w:pPr>
      <w:r w:rsidRPr="00B026E7">
        <w:rPr>
          <w:b/>
          <w:spacing w:val="40"/>
          <w:sz w:val="32"/>
          <w:szCs w:val="32"/>
        </w:rPr>
        <w:t>РЕШЕНИЕ</w:t>
      </w:r>
    </w:p>
    <w:p w:rsidR="002972E3" w:rsidRPr="00B026E7" w:rsidRDefault="002972E3" w:rsidP="002972E3">
      <w:pPr>
        <w:jc w:val="center"/>
        <w:rPr>
          <w:b/>
          <w:sz w:val="32"/>
          <w:szCs w:val="20"/>
        </w:rPr>
      </w:pPr>
    </w:p>
    <w:p w:rsidR="002972E3" w:rsidRPr="008E366F" w:rsidRDefault="000C79CB" w:rsidP="002972E3">
      <w:pPr>
        <w:rPr>
          <w:sz w:val="28"/>
          <w:szCs w:val="20"/>
        </w:rPr>
      </w:pPr>
      <w:r>
        <w:rPr>
          <w:sz w:val="28"/>
          <w:szCs w:val="20"/>
        </w:rPr>
        <w:t>29</w:t>
      </w:r>
      <w:r w:rsidR="00052F44" w:rsidRPr="000C79CB">
        <w:rPr>
          <w:sz w:val="28"/>
          <w:szCs w:val="20"/>
        </w:rPr>
        <w:t>.08.2023</w:t>
      </w:r>
      <w:r w:rsidR="002972E3" w:rsidRPr="00972668">
        <w:rPr>
          <w:sz w:val="28"/>
          <w:szCs w:val="20"/>
        </w:rPr>
        <w:t xml:space="preserve"> № </w:t>
      </w:r>
      <w:r w:rsidR="00052F44">
        <w:rPr>
          <w:sz w:val="28"/>
          <w:szCs w:val="20"/>
        </w:rPr>
        <w:t>123</w:t>
      </w:r>
    </w:p>
    <w:p w:rsidR="002972E3" w:rsidRPr="008E366F" w:rsidRDefault="00586E76" w:rsidP="000C7A7B">
      <w:pPr>
        <w:rPr>
          <w:sz w:val="20"/>
          <w:szCs w:val="20"/>
        </w:rPr>
      </w:pPr>
      <w:r w:rsidRPr="008E366F">
        <w:rPr>
          <w:sz w:val="20"/>
          <w:szCs w:val="20"/>
        </w:rPr>
        <w:t>с. Русская Гвоздё</w:t>
      </w:r>
      <w:r w:rsidR="000C7A7B" w:rsidRPr="008E366F">
        <w:rPr>
          <w:sz w:val="20"/>
          <w:szCs w:val="20"/>
        </w:rPr>
        <w:t>вка</w:t>
      </w:r>
    </w:p>
    <w:p w:rsidR="0031588A" w:rsidRPr="008E366F" w:rsidRDefault="0031588A" w:rsidP="00D0148E">
      <w:pPr>
        <w:tabs>
          <w:tab w:val="left" w:pos="3420"/>
        </w:tabs>
        <w:ind w:right="4678"/>
        <w:jc w:val="both"/>
        <w:rPr>
          <w:b/>
          <w:sz w:val="28"/>
          <w:szCs w:val="28"/>
        </w:rPr>
      </w:pPr>
    </w:p>
    <w:p w:rsidR="00052F44" w:rsidRPr="00345802" w:rsidRDefault="00052F44" w:rsidP="00052F44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345802">
        <w:rPr>
          <w:b/>
          <w:sz w:val="28"/>
          <w:szCs w:val="28"/>
        </w:rPr>
        <w:t xml:space="preserve"> изменений и дополнений в Устав </w:t>
      </w:r>
      <w:r w:rsidR="00B17337">
        <w:rPr>
          <w:b/>
          <w:sz w:val="28"/>
          <w:szCs w:val="28"/>
        </w:rPr>
        <w:t>Русскогвоздёвского</w:t>
      </w:r>
      <w:r w:rsidRPr="00345802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052F44" w:rsidRPr="00345802" w:rsidRDefault="00052F44" w:rsidP="00052F44">
      <w:pPr>
        <w:ind w:right="-427"/>
      </w:pPr>
    </w:p>
    <w:p w:rsidR="00052F44" w:rsidRPr="003952AD" w:rsidRDefault="00052F44" w:rsidP="00052F44">
      <w:pPr>
        <w:ind w:right="-1"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</w:t>
      </w:r>
      <w:r w:rsidRPr="003952AD">
        <w:rPr>
          <w:sz w:val="28"/>
          <w:szCs w:val="28"/>
        </w:rPr>
        <w:t xml:space="preserve">целях приведения Устава </w:t>
      </w:r>
      <w:r w:rsidR="00B17337">
        <w:rPr>
          <w:sz w:val="28"/>
          <w:szCs w:val="28"/>
        </w:rPr>
        <w:t>Русскогвоздёвского</w:t>
      </w:r>
      <w:r>
        <w:rPr>
          <w:sz w:val="28"/>
          <w:szCs w:val="28"/>
        </w:rPr>
        <w:t xml:space="preserve"> сельского поселения </w:t>
      </w:r>
      <w:r w:rsidRPr="003952AD">
        <w:rPr>
          <w:sz w:val="28"/>
          <w:szCs w:val="28"/>
        </w:rPr>
        <w:t>Рамонского муниципального района Воронежской области в соответствие с действующим законодательством</w:t>
      </w:r>
      <w:r>
        <w:rPr>
          <w:sz w:val="28"/>
          <w:szCs w:val="28"/>
        </w:rPr>
        <w:t>,</w:t>
      </w:r>
      <w:r w:rsidRPr="003952AD">
        <w:rPr>
          <w:sz w:val="28"/>
          <w:szCs w:val="28"/>
        </w:rPr>
        <w:t xml:space="preserve"> Совет народных депутатов</w:t>
      </w:r>
      <w:r w:rsidR="00B17337">
        <w:rPr>
          <w:sz w:val="28"/>
          <w:szCs w:val="28"/>
        </w:rPr>
        <w:t xml:space="preserve"> Руусскогвоздёвского</w:t>
      </w:r>
      <w:r>
        <w:rPr>
          <w:sz w:val="28"/>
          <w:szCs w:val="28"/>
        </w:rPr>
        <w:t xml:space="preserve"> сельского поселения </w:t>
      </w:r>
      <w:r w:rsidRPr="003952AD">
        <w:rPr>
          <w:sz w:val="28"/>
          <w:szCs w:val="28"/>
        </w:rPr>
        <w:t>Рамонского муниципального</w:t>
      </w:r>
      <w:r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3952AD">
        <w:rPr>
          <w:b/>
          <w:sz w:val="28"/>
          <w:szCs w:val="28"/>
        </w:rPr>
        <w:t>р е ш и л:</w:t>
      </w:r>
    </w:p>
    <w:p w:rsidR="00052F44" w:rsidRPr="003952AD" w:rsidRDefault="00052F44" w:rsidP="00052F4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3952AD">
        <w:rPr>
          <w:sz w:val="28"/>
          <w:szCs w:val="28"/>
        </w:rPr>
        <w:t>Устав</w:t>
      </w:r>
      <w:r w:rsidR="00B17337">
        <w:rPr>
          <w:sz w:val="28"/>
          <w:szCs w:val="28"/>
        </w:rPr>
        <w:t xml:space="preserve"> Русскогвоздёвского</w:t>
      </w:r>
      <w:r>
        <w:rPr>
          <w:sz w:val="28"/>
          <w:szCs w:val="28"/>
        </w:rPr>
        <w:t xml:space="preserve"> сельского поселения </w:t>
      </w:r>
      <w:r w:rsidRPr="003952AD">
        <w:rPr>
          <w:sz w:val="28"/>
          <w:szCs w:val="28"/>
        </w:rPr>
        <w:t>Рамонского муниципального района Воронежской области</w:t>
      </w:r>
      <w:r>
        <w:rPr>
          <w:sz w:val="28"/>
          <w:szCs w:val="28"/>
        </w:rPr>
        <w:t xml:space="preserve"> изменения и дополнения согласно приложению</w:t>
      </w:r>
      <w:r w:rsidRPr="003952AD">
        <w:rPr>
          <w:sz w:val="28"/>
          <w:szCs w:val="28"/>
        </w:rPr>
        <w:t>.</w:t>
      </w:r>
    </w:p>
    <w:p w:rsidR="00052F44" w:rsidRPr="003952AD" w:rsidRDefault="00052F44" w:rsidP="00052F44">
      <w:pPr>
        <w:ind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2. </w:t>
      </w:r>
      <w:r>
        <w:rPr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</w:t>
      </w:r>
      <w:r w:rsidRPr="003952AD">
        <w:rPr>
          <w:sz w:val="28"/>
          <w:szCs w:val="28"/>
        </w:rPr>
        <w:t>.</w:t>
      </w:r>
    </w:p>
    <w:p w:rsidR="00052F44" w:rsidRPr="00FE6900" w:rsidRDefault="00052F44" w:rsidP="00052F44">
      <w:pPr>
        <w:ind w:firstLine="709"/>
        <w:jc w:val="both"/>
        <w:rPr>
          <w:sz w:val="28"/>
          <w:szCs w:val="28"/>
        </w:rPr>
      </w:pPr>
      <w:r w:rsidRPr="00FE6900">
        <w:rPr>
          <w:sz w:val="28"/>
          <w:szCs w:val="28"/>
        </w:rPr>
        <w:t xml:space="preserve">3. Обнародовать настоящее решение в соответствии с Уставом </w:t>
      </w:r>
      <w:r w:rsidR="00B17337">
        <w:rPr>
          <w:sz w:val="28"/>
          <w:szCs w:val="28"/>
        </w:rPr>
        <w:t>Русскогвоздёвского</w:t>
      </w:r>
      <w:r w:rsidRPr="00FE6900">
        <w:rPr>
          <w:sz w:val="28"/>
          <w:szCs w:val="28"/>
        </w:rPr>
        <w:t xml:space="preserve"> сельского поселения Рамонского муниципального района Воронежской области после его государственной регистрации.</w:t>
      </w:r>
    </w:p>
    <w:p w:rsidR="00052F44" w:rsidRDefault="00052F44" w:rsidP="00052F44">
      <w:pPr>
        <w:ind w:firstLine="709"/>
        <w:jc w:val="both"/>
        <w:rPr>
          <w:sz w:val="28"/>
          <w:szCs w:val="28"/>
        </w:rPr>
      </w:pPr>
      <w:r w:rsidRPr="00FE6900">
        <w:rPr>
          <w:sz w:val="28"/>
          <w:szCs w:val="28"/>
        </w:rPr>
        <w:t xml:space="preserve">4. Настоящее решение вступает в силу после его обнародования. </w:t>
      </w:r>
    </w:p>
    <w:p w:rsidR="00052F44" w:rsidRDefault="00052F44" w:rsidP="00052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952AD">
        <w:rPr>
          <w:sz w:val="28"/>
          <w:szCs w:val="28"/>
        </w:rPr>
        <w:t>Контроль исполнения настоящего решения оставляю</w:t>
      </w:r>
      <w:r w:rsidRPr="006410DF">
        <w:rPr>
          <w:sz w:val="28"/>
          <w:szCs w:val="28"/>
        </w:rPr>
        <w:t xml:space="preserve"> за собой.</w:t>
      </w:r>
    </w:p>
    <w:p w:rsidR="00052F44" w:rsidRPr="00345802" w:rsidRDefault="00052F44" w:rsidP="00052F4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052F44" w:rsidRPr="00345802" w:rsidTr="00C500DF">
        <w:tc>
          <w:tcPr>
            <w:tcW w:w="5211" w:type="dxa"/>
            <w:shd w:val="clear" w:color="auto" w:fill="auto"/>
            <w:hideMark/>
          </w:tcPr>
          <w:p w:rsidR="00052F44" w:rsidRPr="00345802" w:rsidRDefault="00052F44" w:rsidP="00C500DF">
            <w:pPr>
              <w:ind w:firstLine="709"/>
              <w:jc w:val="both"/>
              <w:rPr>
                <w:sz w:val="28"/>
                <w:szCs w:val="28"/>
              </w:rPr>
            </w:pPr>
            <w:r w:rsidRPr="00345802">
              <w:rPr>
                <w:sz w:val="28"/>
                <w:szCs w:val="28"/>
              </w:rPr>
              <w:t>Глава</w:t>
            </w:r>
          </w:p>
          <w:p w:rsidR="00052F44" w:rsidRPr="00345802" w:rsidRDefault="00052F44" w:rsidP="00C500DF">
            <w:pPr>
              <w:rPr>
                <w:sz w:val="28"/>
                <w:szCs w:val="28"/>
              </w:rPr>
            </w:pPr>
            <w:r w:rsidRPr="0034580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052F44" w:rsidRPr="00345802" w:rsidRDefault="00052F44" w:rsidP="00C500D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52F44" w:rsidRPr="00345802" w:rsidRDefault="00052F44" w:rsidP="00C500DF">
            <w:pPr>
              <w:rPr>
                <w:sz w:val="28"/>
                <w:szCs w:val="28"/>
              </w:rPr>
            </w:pPr>
          </w:p>
          <w:p w:rsidR="00052F44" w:rsidRPr="00345802" w:rsidRDefault="00B17337" w:rsidP="00C500DF">
            <w:pPr>
              <w:ind w:right="9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Радцевич</w:t>
            </w:r>
          </w:p>
        </w:tc>
      </w:tr>
    </w:tbl>
    <w:p w:rsidR="00052F44" w:rsidRPr="00791B48" w:rsidRDefault="00052F44" w:rsidP="00E93286">
      <w:pPr>
        <w:pStyle w:val="ConsNormal"/>
        <w:widowControl/>
        <w:tabs>
          <w:tab w:val="left" w:pos="1134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791B48">
        <w:rPr>
          <w:rFonts w:ascii="Times New Roman" w:hAnsi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052F44" w:rsidRPr="00791B48" w:rsidRDefault="00052F44" w:rsidP="00052F44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791B48">
        <w:rPr>
          <w:rFonts w:ascii="Times New Roman" w:hAnsi="Times New Roman"/>
          <w:sz w:val="28"/>
          <w:szCs w:val="28"/>
        </w:rPr>
        <w:t>к решению Совет</w:t>
      </w:r>
      <w:r w:rsidR="00791B48" w:rsidRPr="00791B48">
        <w:rPr>
          <w:rFonts w:ascii="Times New Roman" w:hAnsi="Times New Roman"/>
          <w:sz w:val="28"/>
          <w:szCs w:val="28"/>
        </w:rPr>
        <w:t>а народных депутатов Русскогвоздёвского</w:t>
      </w:r>
      <w:r w:rsidRPr="00791B4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52F44" w:rsidRPr="00791B48" w:rsidRDefault="00052F44" w:rsidP="00052F44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791B48">
        <w:rPr>
          <w:rFonts w:ascii="Times New Roman" w:hAnsi="Times New Roman"/>
          <w:sz w:val="28"/>
          <w:szCs w:val="28"/>
        </w:rPr>
        <w:t>Рамонского муниципального района</w:t>
      </w:r>
    </w:p>
    <w:p w:rsidR="00052F44" w:rsidRPr="00791B48" w:rsidRDefault="00052F44" w:rsidP="00052F44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791B48">
        <w:rPr>
          <w:rFonts w:ascii="Times New Roman" w:hAnsi="Times New Roman"/>
          <w:sz w:val="28"/>
          <w:szCs w:val="28"/>
        </w:rPr>
        <w:t>Воронежской области</w:t>
      </w:r>
    </w:p>
    <w:p w:rsidR="00052F44" w:rsidRPr="00791B48" w:rsidRDefault="000C79CB" w:rsidP="00052F44">
      <w:pPr>
        <w:pStyle w:val="ConsNormal"/>
        <w:widowControl/>
        <w:tabs>
          <w:tab w:val="left" w:pos="1134"/>
        </w:tabs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0C79CB">
        <w:rPr>
          <w:rFonts w:ascii="Times New Roman" w:hAnsi="Times New Roman"/>
          <w:sz w:val="28"/>
          <w:szCs w:val="28"/>
        </w:rPr>
        <w:t>от 29</w:t>
      </w:r>
      <w:r w:rsidR="00052F44" w:rsidRPr="000C79CB">
        <w:rPr>
          <w:rFonts w:ascii="Times New Roman" w:hAnsi="Times New Roman"/>
          <w:sz w:val="28"/>
          <w:szCs w:val="28"/>
        </w:rPr>
        <w:t xml:space="preserve">.08.2023 № </w:t>
      </w:r>
      <w:r w:rsidR="00791B48" w:rsidRPr="000C79CB">
        <w:rPr>
          <w:rFonts w:ascii="Times New Roman" w:hAnsi="Times New Roman"/>
          <w:sz w:val="28"/>
          <w:szCs w:val="28"/>
        </w:rPr>
        <w:t>123</w:t>
      </w:r>
    </w:p>
    <w:p w:rsidR="00052F44" w:rsidRPr="00791B48" w:rsidRDefault="00052F44" w:rsidP="00052F44">
      <w:pPr>
        <w:pStyle w:val="ConsNormal"/>
        <w:widowControl/>
        <w:tabs>
          <w:tab w:val="left" w:pos="1134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2F44" w:rsidRPr="00345802" w:rsidRDefault="00052F44" w:rsidP="00052F44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345802">
        <w:rPr>
          <w:rFonts w:ascii="Times New Roman" w:hAnsi="Times New Roman"/>
          <w:b/>
          <w:sz w:val="28"/>
          <w:szCs w:val="28"/>
        </w:rPr>
        <w:t xml:space="preserve">Изменения и дополнения в Устав </w:t>
      </w:r>
      <w:r w:rsidR="00791B48">
        <w:rPr>
          <w:rFonts w:ascii="Times New Roman" w:hAnsi="Times New Roman"/>
          <w:b/>
          <w:sz w:val="28"/>
          <w:szCs w:val="28"/>
        </w:rPr>
        <w:t>Русскогвоздёвского</w:t>
      </w:r>
      <w:r w:rsidRPr="0034580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52F44" w:rsidRPr="00345802" w:rsidRDefault="00052F44" w:rsidP="00052F44">
      <w:pPr>
        <w:pStyle w:val="ConsNormal"/>
        <w:widowControl/>
        <w:tabs>
          <w:tab w:val="left" w:pos="0"/>
        </w:tabs>
        <w:ind w:right="342" w:firstLine="0"/>
        <w:jc w:val="center"/>
        <w:rPr>
          <w:rFonts w:ascii="Times New Roman" w:hAnsi="Times New Roman"/>
          <w:b/>
          <w:sz w:val="28"/>
          <w:szCs w:val="28"/>
        </w:rPr>
      </w:pPr>
      <w:r w:rsidRPr="00345802">
        <w:rPr>
          <w:rFonts w:ascii="Times New Roman" w:hAnsi="Times New Roman"/>
          <w:b/>
          <w:sz w:val="28"/>
          <w:szCs w:val="28"/>
        </w:rPr>
        <w:t>Рамонского муниципального района Воронежской области</w:t>
      </w:r>
    </w:p>
    <w:p w:rsidR="00052F44" w:rsidRPr="00345802" w:rsidRDefault="00052F44" w:rsidP="00052F4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F44" w:rsidRPr="00345802" w:rsidRDefault="00052F44" w:rsidP="00052F44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5802">
        <w:rPr>
          <w:sz w:val="28"/>
          <w:szCs w:val="28"/>
        </w:rPr>
        <w:t xml:space="preserve">1. Статью 9 Устава «Полномочия органов местного самоуправления </w:t>
      </w:r>
      <w:r w:rsidR="00791B48">
        <w:rPr>
          <w:sz w:val="28"/>
          <w:szCs w:val="28"/>
        </w:rPr>
        <w:t>Русскогвоздёвского</w:t>
      </w:r>
      <w:r w:rsidRPr="00345802">
        <w:rPr>
          <w:sz w:val="28"/>
          <w:szCs w:val="28"/>
        </w:rPr>
        <w:t xml:space="preserve"> сельского поселения по решению вопросов местного значения» дополнить частями 3 и 4 следующего содержания:</w:t>
      </w:r>
    </w:p>
    <w:p w:rsidR="00052F44" w:rsidRPr="00E93286" w:rsidRDefault="00052F44" w:rsidP="00052F44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286">
        <w:rPr>
          <w:sz w:val="28"/>
          <w:szCs w:val="28"/>
        </w:rPr>
        <w:t xml:space="preserve">«3. Полномочия по решению вопросов в сфере подготовки генерального плана </w:t>
      </w:r>
      <w:r w:rsidR="00791B48" w:rsidRPr="00E93286">
        <w:rPr>
          <w:sz w:val="28"/>
          <w:szCs w:val="28"/>
        </w:rPr>
        <w:t>Русскогвоздёвского</w:t>
      </w:r>
      <w:r w:rsidRPr="00E93286">
        <w:rPr>
          <w:sz w:val="28"/>
          <w:szCs w:val="28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052F44" w:rsidRPr="00E93286" w:rsidRDefault="00052F44" w:rsidP="00052F44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286">
        <w:rPr>
          <w:sz w:val="28"/>
          <w:szCs w:val="28"/>
        </w:rPr>
        <w:t xml:space="preserve">4. Полномочия по утверждению правил землепользования и застройки </w:t>
      </w:r>
      <w:r w:rsidR="00791B48" w:rsidRPr="00E93286">
        <w:rPr>
          <w:sz w:val="28"/>
          <w:szCs w:val="28"/>
        </w:rPr>
        <w:t>Русскогвоздёвского</w:t>
      </w:r>
      <w:r w:rsidRPr="00E93286">
        <w:rPr>
          <w:sz w:val="28"/>
          <w:szCs w:val="28"/>
        </w:rPr>
        <w:t xml:space="preserve">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области».».</w:t>
      </w:r>
    </w:p>
    <w:p w:rsidR="00052F44" w:rsidRPr="00E93286" w:rsidRDefault="00052F44" w:rsidP="00052F44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286">
        <w:rPr>
          <w:sz w:val="28"/>
          <w:szCs w:val="28"/>
        </w:rPr>
        <w:t xml:space="preserve">2. Часть 5 статьи 33 </w:t>
      </w:r>
      <w:r w:rsidRPr="00E93286">
        <w:rPr>
          <w:color w:val="000000" w:themeColor="text1"/>
          <w:sz w:val="28"/>
          <w:szCs w:val="28"/>
        </w:rPr>
        <w:t>Устава «</w:t>
      </w:r>
      <w:r w:rsidRPr="00E93286">
        <w:rPr>
          <w:bCs/>
          <w:color w:val="000000" w:themeColor="text1"/>
          <w:sz w:val="28"/>
          <w:szCs w:val="28"/>
        </w:rPr>
        <w:t xml:space="preserve">Статус депутата, члена выборного органа местного самоуправления, главы </w:t>
      </w:r>
      <w:r w:rsidR="00791B48" w:rsidRPr="00E93286">
        <w:rPr>
          <w:bCs/>
          <w:color w:val="000000" w:themeColor="text1"/>
          <w:sz w:val="28"/>
          <w:szCs w:val="28"/>
        </w:rPr>
        <w:t>Русскогвоздёвского</w:t>
      </w:r>
      <w:r w:rsidRPr="00E93286">
        <w:rPr>
          <w:bCs/>
          <w:color w:val="000000" w:themeColor="text1"/>
          <w:sz w:val="28"/>
          <w:szCs w:val="28"/>
        </w:rPr>
        <w:t xml:space="preserve"> сельского поселения» дополнить абзацем следующего содержания: </w:t>
      </w:r>
    </w:p>
    <w:p w:rsidR="00052F44" w:rsidRPr="00345802" w:rsidRDefault="00052F44" w:rsidP="00052F44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3286">
        <w:rPr>
          <w:bCs/>
          <w:color w:val="000000" w:themeColor="text1"/>
          <w:sz w:val="28"/>
          <w:szCs w:val="28"/>
        </w:rPr>
        <w:t xml:space="preserve">«Полномочия депутата Совета народных депутатов </w:t>
      </w:r>
      <w:r w:rsidR="00791B48" w:rsidRPr="00E93286">
        <w:rPr>
          <w:bCs/>
          <w:color w:val="000000" w:themeColor="text1"/>
          <w:sz w:val="28"/>
          <w:szCs w:val="28"/>
        </w:rPr>
        <w:t>Русскогвоздёвского</w:t>
      </w:r>
      <w:r w:rsidRPr="00E93286">
        <w:rPr>
          <w:bCs/>
          <w:color w:val="000000" w:themeColor="text1"/>
          <w:sz w:val="28"/>
          <w:szCs w:val="28"/>
        </w:rPr>
        <w:t xml:space="preserve"> сельского поселения прекращаются досрочно решением Совета народных депутатов </w:t>
      </w:r>
      <w:r w:rsidR="00791B48" w:rsidRPr="00E93286">
        <w:rPr>
          <w:bCs/>
          <w:color w:val="000000" w:themeColor="text1"/>
          <w:sz w:val="28"/>
          <w:szCs w:val="28"/>
        </w:rPr>
        <w:t>Русскогвоздёвского</w:t>
      </w:r>
      <w:r w:rsidRPr="00E93286">
        <w:rPr>
          <w:bCs/>
          <w:color w:val="000000" w:themeColor="text1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</w:t>
      </w:r>
      <w:r w:rsidRPr="00E93286">
        <w:rPr>
          <w:bCs/>
          <w:color w:val="000000" w:themeColor="text1"/>
          <w:sz w:val="28"/>
          <w:szCs w:val="28"/>
        </w:rPr>
        <w:lastRenderedPageBreak/>
        <w:t xml:space="preserve">Совета народных депутатов </w:t>
      </w:r>
      <w:r w:rsidR="00791B48" w:rsidRPr="00E93286">
        <w:rPr>
          <w:bCs/>
          <w:color w:val="000000" w:themeColor="text1"/>
          <w:sz w:val="28"/>
          <w:szCs w:val="28"/>
        </w:rPr>
        <w:t>Русскогвоздёвского</w:t>
      </w:r>
      <w:r w:rsidRPr="00E93286">
        <w:rPr>
          <w:bCs/>
          <w:color w:val="000000" w:themeColor="text1"/>
          <w:sz w:val="28"/>
          <w:szCs w:val="28"/>
        </w:rPr>
        <w:t xml:space="preserve"> сельского поселения в течение шести месяцев подряд.».</w:t>
      </w:r>
    </w:p>
    <w:sectPr w:rsidR="00052F44" w:rsidRPr="00345802" w:rsidSect="009230D6">
      <w:pgSz w:w="11906" w:h="16838"/>
      <w:pgMar w:top="1418" w:right="707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98" w:rsidRDefault="00A47498" w:rsidP="00512AB4">
      <w:r>
        <w:separator/>
      </w:r>
    </w:p>
  </w:endnote>
  <w:endnote w:type="continuationSeparator" w:id="0">
    <w:p w:rsidR="00A47498" w:rsidRDefault="00A47498" w:rsidP="005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98" w:rsidRDefault="00A47498" w:rsidP="00512AB4">
      <w:r>
        <w:separator/>
      </w:r>
    </w:p>
  </w:footnote>
  <w:footnote w:type="continuationSeparator" w:id="0">
    <w:p w:rsidR="00A47498" w:rsidRDefault="00A47498" w:rsidP="0051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A1A"/>
    <w:multiLevelType w:val="hybridMultilevel"/>
    <w:tmpl w:val="949A720C"/>
    <w:lvl w:ilvl="0" w:tplc="A92EEC36">
      <w:start w:val="1"/>
      <w:numFmt w:val="decimal"/>
      <w:lvlText w:val="%1)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A0ED7"/>
    <w:multiLevelType w:val="multilevel"/>
    <w:tmpl w:val="CED8E42E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FF0000"/>
      </w:rPr>
    </w:lvl>
  </w:abstractNum>
  <w:abstractNum w:abstractNumId="3" w15:restartNumberingAfterBreak="0">
    <w:nsid w:val="584D54F3"/>
    <w:multiLevelType w:val="hybridMultilevel"/>
    <w:tmpl w:val="26B07D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D0E4D"/>
    <w:multiLevelType w:val="multilevel"/>
    <w:tmpl w:val="F7809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b/>
      </w:rPr>
    </w:lvl>
  </w:abstractNum>
  <w:abstractNum w:abstractNumId="5" w15:restartNumberingAfterBreak="0">
    <w:nsid w:val="6B7B09A3"/>
    <w:multiLevelType w:val="multilevel"/>
    <w:tmpl w:val="22F454B6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 w15:restartNumberingAfterBreak="0">
    <w:nsid w:val="775F5476"/>
    <w:multiLevelType w:val="hybridMultilevel"/>
    <w:tmpl w:val="940043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3"/>
    <w:rsid w:val="0000116A"/>
    <w:rsid w:val="000157AE"/>
    <w:rsid w:val="00023730"/>
    <w:rsid w:val="00035EB0"/>
    <w:rsid w:val="00042EE2"/>
    <w:rsid w:val="00052F44"/>
    <w:rsid w:val="00077C1F"/>
    <w:rsid w:val="0008675D"/>
    <w:rsid w:val="00094B85"/>
    <w:rsid w:val="00095F7C"/>
    <w:rsid w:val="000B26A7"/>
    <w:rsid w:val="000C729B"/>
    <w:rsid w:val="000C79CB"/>
    <w:rsid w:val="000C7A7B"/>
    <w:rsid w:val="00105753"/>
    <w:rsid w:val="001437A1"/>
    <w:rsid w:val="00167E55"/>
    <w:rsid w:val="00175185"/>
    <w:rsid w:val="00196B73"/>
    <w:rsid w:val="001A3A85"/>
    <w:rsid w:val="001E18F7"/>
    <w:rsid w:val="001F078C"/>
    <w:rsid w:val="001F6353"/>
    <w:rsid w:val="002325E5"/>
    <w:rsid w:val="00233E15"/>
    <w:rsid w:val="00234225"/>
    <w:rsid w:val="00254129"/>
    <w:rsid w:val="002632CC"/>
    <w:rsid w:val="00267699"/>
    <w:rsid w:val="002972E3"/>
    <w:rsid w:val="002A5760"/>
    <w:rsid w:val="002A6747"/>
    <w:rsid w:val="002B16AA"/>
    <w:rsid w:val="002D0010"/>
    <w:rsid w:val="002E7B0C"/>
    <w:rsid w:val="0031588A"/>
    <w:rsid w:val="00331635"/>
    <w:rsid w:val="00340EA9"/>
    <w:rsid w:val="00353C68"/>
    <w:rsid w:val="003578F6"/>
    <w:rsid w:val="0036590D"/>
    <w:rsid w:val="00372E08"/>
    <w:rsid w:val="003B477D"/>
    <w:rsid w:val="003D78C3"/>
    <w:rsid w:val="004042B3"/>
    <w:rsid w:val="00404CBD"/>
    <w:rsid w:val="00405273"/>
    <w:rsid w:val="004446FF"/>
    <w:rsid w:val="0045178D"/>
    <w:rsid w:val="00460179"/>
    <w:rsid w:val="0046113C"/>
    <w:rsid w:val="00466390"/>
    <w:rsid w:val="00487619"/>
    <w:rsid w:val="00490EA5"/>
    <w:rsid w:val="004C4976"/>
    <w:rsid w:val="004D05D4"/>
    <w:rsid w:val="004D06D8"/>
    <w:rsid w:val="004E010F"/>
    <w:rsid w:val="004E5D2C"/>
    <w:rsid w:val="004E787E"/>
    <w:rsid w:val="005026BB"/>
    <w:rsid w:val="00504D61"/>
    <w:rsid w:val="00512AB4"/>
    <w:rsid w:val="005145A4"/>
    <w:rsid w:val="00546149"/>
    <w:rsid w:val="005563BD"/>
    <w:rsid w:val="00556869"/>
    <w:rsid w:val="00586E76"/>
    <w:rsid w:val="005B641B"/>
    <w:rsid w:val="005C201B"/>
    <w:rsid w:val="005E2890"/>
    <w:rsid w:val="00600BA2"/>
    <w:rsid w:val="00626FB7"/>
    <w:rsid w:val="0062702B"/>
    <w:rsid w:val="006278C9"/>
    <w:rsid w:val="00634179"/>
    <w:rsid w:val="00650F4D"/>
    <w:rsid w:val="006614C3"/>
    <w:rsid w:val="00690B2A"/>
    <w:rsid w:val="006925BD"/>
    <w:rsid w:val="006972E7"/>
    <w:rsid w:val="006B50E1"/>
    <w:rsid w:val="006D161F"/>
    <w:rsid w:val="006E158B"/>
    <w:rsid w:val="00791B48"/>
    <w:rsid w:val="007B08AB"/>
    <w:rsid w:val="007F3759"/>
    <w:rsid w:val="00822A7C"/>
    <w:rsid w:val="008552A5"/>
    <w:rsid w:val="00862C47"/>
    <w:rsid w:val="008938BF"/>
    <w:rsid w:val="008D2B81"/>
    <w:rsid w:val="008E366F"/>
    <w:rsid w:val="008E5B8D"/>
    <w:rsid w:val="008F1F49"/>
    <w:rsid w:val="008F4631"/>
    <w:rsid w:val="008F6777"/>
    <w:rsid w:val="00920077"/>
    <w:rsid w:val="00920A20"/>
    <w:rsid w:val="009230D6"/>
    <w:rsid w:val="00923904"/>
    <w:rsid w:val="009325A8"/>
    <w:rsid w:val="0094423B"/>
    <w:rsid w:val="00962E30"/>
    <w:rsid w:val="0096597C"/>
    <w:rsid w:val="00972668"/>
    <w:rsid w:val="009F2D58"/>
    <w:rsid w:val="00A0533A"/>
    <w:rsid w:val="00A246CB"/>
    <w:rsid w:val="00A4495D"/>
    <w:rsid w:val="00A47498"/>
    <w:rsid w:val="00A55F7C"/>
    <w:rsid w:val="00A75D06"/>
    <w:rsid w:val="00AC3777"/>
    <w:rsid w:val="00B01292"/>
    <w:rsid w:val="00B17337"/>
    <w:rsid w:val="00B24AC2"/>
    <w:rsid w:val="00B26074"/>
    <w:rsid w:val="00B4453F"/>
    <w:rsid w:val="00B53D39"/>
    <w:rsid w:val="00B7611E"/>
    <w:rsid w:val="00B7617C"/>
    <w:rsid w:val="00B91976"/>
    <w:rsid w:val="00BD1707"/>
    <w:rsid w:val="00C41553"/>
    <w:rsid w:val="00C44AAD"/>
    <w:rsid w:val="00C647EC"/>
    <w:rsid w:val="00C75CDE"/>
    <w:rsid w:val="00C95D4F"/>
    <w:rsid w:val="00CA6714"/>
    <w:rsid w:val="00CE54DE"/>
    <w:rsid w:val="00CF3D76"/>
    <w:rsid w:val="00D0148E"/>
    <w:rsid w:val="00D07331"/>
    <w:rsid w:val="00D41ACA"/>
    <w:rsid w:val="00D61DE9"/>
    <w:rsid w:val="00D767E1"/>
    <w:rsid w:val="00D94A1C"/>
    <w:rsid w:val="00D94AC9"/>
    <w:rsid w:val="00D95693"/>
    <w:rsid w:val="00DC342A"/>
    <w:rsid w:val="00DC7B2B"/>
    <w:rsid w:val="00DD3769"/>
    <w:rsid w:val="00DD5E56"/>
    <w:rsid w:val="00DE1894"/>
    <w:rsid w:val="00DE6AF8"/>
    <w:rsid w:val="00E101E7"/>
    <w:rsid w:val="00E148F9"/>
    <w:rsid w:val="00E2487D"/>
    <w:rsid w:val="00E5647C"/>
    <w:rsid w:val="00E608B8"/>
    <w:rsid w:val="00E658A3"/>
    <w:rsid w:val="00E93286"/>
    <w:rsid w:val="00EA5C8D"/>
    <w:rsid w:val="00F02D0B"/>
    <w:rsid w:val="00F93BF7"/>
    <w:rsid w:val="00FA2DE1"/>
    <w:rsid w:val="00FC77D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88F3"/>
  <w15:docId w15:val="{F38CD257-9E64-47A0-B87C-2C5C91A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72E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A6714"/>
    <w:pPr>
      <w:ind w:left="720"/>
      <w:contextualSpacing/>
    </w:pPr>
  </w:style>
  <w:style w:type="paragraph" w:customStyle="1" w:styleId="ConsNormal">
    <w:name w:val="ConsNormal"/>
    <w:rsid w:val="002632C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91CF-F019-4A82-BBA3-7A1F93F5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РГ</cp:lastModifiedBy>
  <cp:revision>113</cp:revision>
  <cp:lastPrinted>2023-08-30T12:45:00Z</cp:lastPrinted>
  <dcterms:created xsi:type="dcterms:W3CDTF">2017-07-18T05:36:00Z</dcterms:created>
  <dcterms:modified xsi:type="dcterms:W3CDTF">2023-08-30T13:28:00Z</dcterms:modified>
</cp:coreProperties>
</file>